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CEE4EF" w14:textId="77777777" w:rsidR="00E25B15"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气瓶生产单位</w:t>
      </w:r>
    </w:p>
    <w:p w14:paraId="543173A6" w14:textId="77777777" w:rsidR="00E25B15"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082E8472" w14:textId="77777777" w:rsidR="00E25B15" w:rsidRDefault="00E25B15">
      <w:pPr>
        <w:jc w:val="center"/>
        <w:rPr>
          <w:rFonts w:ascii="方正小标宋简体" w:eastAsia="方正小标宋简体" w:hAnsi="方正小标宋简体" w:cs="方正小标宋简体" w:hint="eastAsia"/>
          <w:sz w:val="44"/>
          <w:szCs w:val="44"/>
        </w:rPr>
      </w:pPr>
    </w:p>
    <w:p w14:paraId="7B9BB46B" w14:textId="77777777" w:rsidR="00E25B15" w:rsidRDefault="00E25B15">
      <w:pPr>
        <w:jc w:val="center"/>
        <w:rPr>
          <w:rFonts w:ascii="方正小标宋简体" w:eastAsia="方正小标宋简体" w:hAnsi="方正小标宋简体" w:cs="方正小标宋简体" w:hint="eastAsia"/>
          <w:sz w:val="44"/>
          <w:szCs w:val="44"/>
        </w:rPr>
      </w:pPr>
    </w:p>
    <w:p w14:paraId="1F65771E" w14:textId="77777777" w:rsidR="00E25B15" w:rsidRDefault="00E25B15">
      <w:pPr>
        <w:jc w:val="center"/>
        <w:rPr>
          <w:rFonts w:ascii="方正小标宋简体" w:eastAsia="方正小标宋简体" w:hAnsi="方正小标宋简体" w:cs="方正小标宋简体" w:hint="eastAsia"/>
          <w:sz w:val="44"/>
          <w:szCs w:val="44"/>
        </w:rPr>
      </w:pPr>
    </w:p>
    <w:p w14:paraId="12977253" w14:textId="77777777" w:rsidR="00E25B15" w:rsidRDefault="00E25B15">
      <w:pPr>
        <w:jc w:val="center"/>
        <w:rPr>
          <w:rFonts w:ascii="方正小标宋简体" w:eastAsia="方正小标宋简体" w:hAnsi="方正小标宋简体" w:cs="方正小标宋简体" w:hint="eastAsia"/>
          <w:sz w:val="44"/>
          <w:szCs w:val="44"/>
        </w:rPr>
      </w:pPr>
    </w:p>
    <w:p w14:paraId="57098503" w14:textId="77777777" w:rsidR="00E25B15" w:rsidRDefault="00E25B15">
      <w:pPr>
        <w:jc w:val="center"/>
        <w:rPr>
          <w:rFonts w:ascii="方正小标宋简体" w:eastAsia="方正小标宋简体" w:hAnsi="方正小标宋简体" w:cs="方正小标宋简体" w:hint="eastAsia"/>
          <w:sz w:val="44"/>
          <w:szCs w:val="44"/>
        </w:rPr>
      </w:pPr>
    </w:p>
    <w:p w14:paraId="63631166" w14:textId="47B5C861" w:rsidR="00E25B15" w:rsidRDefault="00E25B15" w:rsidP="00B77B03">
      <w:pPr>
        <w:widowControl/>
        <w:jc w:val="left"/>
        <w:rPr>
          <w:rFonts w:ascii="方正小标宋简体" w:eastAsia="方正小标宋简体" w:hAnsi="方正小标宋简体" w:cs="方正小标宋简体" w:hint="eastAsia"/>
          <w:sz w:val="44"/>
          <w:szCs w:val="44"/>
        </w:rPr>
      </w:pPr>
    </w:p>
    <w:p w14:paraId="00620BDD" w14:textId="77777777" w:rsidR="00E25B15"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C6DC06D" w14:textId="77777777" w:rsidR="00E25B15"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297BF6B5" w14:textId="77777777" w:rsidR="00E25B15" w:rsidRDefault="00E25B15">
      <w:pPr>
        <w:jc w:val="center"/>
        <w:rPr>
          <w:rFonts w:ascii="方正小标宋简体" w:eastAsia="方正小标宋简体" w:hAnsi="方正小标宋简体" w:cs="方正小标宋简体" w:hint="eastAsia"/>
          <w:sz w:val="36"/>
          <w:szCs w:val="36"/>
        </w:rPr>
      </w:pPr>
    </w:p>
    <w:p w14:paraId="3F954A3F" w14:textId="77777777" w:rsidR="009343E6" w:rsidRDefault="009343E6">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13B44F34" w14:textId="23D50E60" w:rsidR="00E25B15"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气瓶质量安全员</w:t>
      </w:r>
    </w:p>
    <w:p w14:paraId="074F4261" w14:textId="77777777" w:rsidR="00E25B15"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06B23778" w14:textId="3C511D60"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的材料质量证明书和材料标志进行审核，并且按照炉罐号对制造气瓶的金属材料进行化学成分验证分析。</w:t>
      </w:r>
      <w:r w:rsidR="00B77B03">
        <w:rPr>
          <w:rFonts w:ascii="宋体" w:eastAsia="宋体" w:hAnsi="宋体" w:cs="宋体" w:hint="eastAsia"/>
          <w:color w:val="000000"/>
          <w:kern w:val="0"/>
          <w:sz w:val="24"/>
          <w:szCs w:val="22"/>
          <w:lang w:bidi="ar"/>
        </w:rPr>
        <w:t>（      ）</w:t>
      </w:r>
    </w:p>
    <w:p w14:paraId="7E069AD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6FC07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37674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23-2021）2.5 材料使用和标志移植</w:t>
      </w:r>
    </w:p>
    <w:p w14:paraId="6881E4A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的材料质量证明书和材料标志进行审核，并且按照炉罐号对制造气瓶的金属材料进行化学成分验证分析。</w:t>
      </w:r>
    </w:p>
    <w:p w14:paraId="5A2E0761" w14:textId="1A3BEAB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23-2021）的规定，制造气瓶承压部件的材料，应当在分割或者使用后进行标志移植，保证材料具有可追溯性。</w:t>
      </w:r>
      <w:r w:rsidR="00B77B03">
        <w:rPr>
          <w:rFonts w:ascii="宋体" w:eastAsia="宋体" w:hAnsi="宋体" w:cs="宋体" w:hint="eastAsia"/>
          <w:color w:val="000000"/>
          <w:kern w:val="0"/>
          <w:sz w:val="24"/>
          <w:szCs w:val="22"/>
          <w:lang w:bidi="ar"/>
        </w:rPr>
        <w:t>（      ）</w:t>
      </w:r>
    </w:p>
    <w:p w14:paraId="32DDF04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756A33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BF3D6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23-2021）2.5 材料使用和标志移植</w:t>
      </w:r>
    </w:p>
    <w:p w14:paraId="40A397D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制造气瓶承压部件的材料，应当在分割或者使用前进行标志移植，保证材料具有可追溯性。</w:t>
      </w:r>
    </w:p>
    <w:p w14:paraId="5F061EBA" w14:textId="60194EA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23-2021）的规定，材料制造单位应当在材料的明显部位做出清晰、牢固的钢印标志或者其他可追溯的标志。</w:t>
      </w:r>
      <w:r w:rsidR="00B77B03">
        <w:rPr>
          <w:rFonts w:ascii="宋体" w:eastAsia="宋体" w:hAnsi="宋体" w:cs="宋体" w:hint="eastAsia"/>
          <w:color w:val="000000"/>
          <w:kern w:val="0"/>
          <w:sz w:val="24"/>
          <w:szCs w:val="22"/>
          <w:lang w:bidi="ar"/>
        </w:rPr>
        <w:t>（      ）</w:t>
      </w:r>
    </w:p>
    <w:p w14:paraId="08D5A1D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6AD4CA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16377D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p>
    <w:p w14:paraId="1FF8672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材料制造单位应当在材料的明显部位做出清晰、牢固的钢印标志或者其他可追溯的标志。</w:t>
      </w:r>
    </w:p>
    <w:p w14:paraId="17999E3B" w14:textId="520E50FC"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23-2021）的规定，气瓶制造单位应当对所选用的气瓶材料以及材料质量证明书的真实性、可追溯性与一致性负责。</w:t>
      </w:r>
      <w:r w:rsidR="00B77B03">
        <w:rPr>
          <w:rFonts w:ascii="宋体" w:eastAsia="宋体" w:hAnsi="宋体" w:cs="宋体" w:hint="eastAsia"/>
          <w:color w:val="000000"/>
          <w:kern w:val="0"/>
          <w:sz w:val="24"/>
          <w:szCs w:val="22"/>
          <w:lang w:bidi="ar"/>
        </w:rPr>
        <w:t>（      ）</w:t>
      </w:r>
    </w:p>
    <w:p w14:paraId="7B58023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A59EE7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71D45A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p>
    <w:p w14:paraId="690536E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气瓶制造单位应当对所选用的气瓶材料以及材料质量证明书的真实性、可追溯性与一致性负责。</w:t>
      </w:r>
    </w:p>
    <w:p w14:paraId="08195BEC" w14:textId="2FA06F0D"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制造单位取得气瓶用材料时，应当取得材料制造单位提供的材料质量证明书原件或者加盖材料供应单位公章和经办人签字(章)的复印件。</w:t>
      </w:r>
      <w:r w:rsidR="00B77B03">
        <w:rPr>
          <w:rFonts w:ascii="宋体" w:eastAsia="宋体" w:hAnsi="宋体" w:cs="宋体" w:hint="eastAsia"/>
          <w:color w:val="000000"/>
          <w:kern w:val="0"/>
          <w:sz w:val="24"/>
          <w:szCs w:val="22"/>
          <w:lang w:bidi="ar"/>
        </w:rPr>
        <w:t>（      ）</w:t>
      </w:r>
    </w:p>
    <w:p w14:paraId="4FE8323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9DA6A4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B2AFB0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p>
    <w:p w14:paraId="6AED3D5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制造单位取得气瓶用材料时，应当取得材料制造单位提供的材料质量证明书原件或者加盖材料供应单位公章和经办人签字(章)的复印件。</w:t>
      </w:r>
    </w:p>
    <w:p w14:paraId="2A563D58" w14:textId="4622921C"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23-2021）的规定，气瓶的无损检测方法包括射线检测、超声检测、磁粉检测、渗透检测和涡流检测等。</w:t>
      </w:r>
      <w:r w:rsidR="00B77B03">
        <w:rPr>
          <w:rFonts w:ascii="宋体" w:eastAsia="宋体" w:hAnsi="宋体" w:cs="宋体" w:hint="eastAsia"/>
          <w:color w:val="000000"/>
          <w:kern w:val="0"/>
          <w:sz w:val="24"/>
          <w:szCs w:val="22"/>
          <w:lang w:bidi="ar"/>
        </w:rPr>
        <w:t>（      ）</w:t>
      </w:r>
    </w:p>
    <w:p w14:paraId="497C289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2F127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17E4034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23-2021）3.3.1基本要求</w:t>
      </w:r>
    </w:p>
    <w:p w14:paraId="215E561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气瓶的无损检测方法包括射线检测、超声检测、磁粉检测、渗透检测和涡流检测等。</w:t>
      </w:r>
    </w:p>
    <w:p w14:paraId="3B18A883" w14:textId="7DCFB8E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23-2021）的规定，进行局部无损检测的气瓶，制造单位也应当对未检测部分的质量负责。</w:t>
      </w:r>
      <w:r w:rsidR="00B77B03">
        <w:rPr>
          <w:rFonts w:ascii="宋体" w:eastAsia="宋体" w:hAnsi="宋体" w:cs="宋体" w:hint="eastAsia"/>
          <w:color w:val="000000"/>
          <w:kern w:val="0"/>
          <w:sz w:val="24"/>
          <w:szCs w:val="22"/>
          <w:lang w:bidi="ar"/>
        </w:rPr>
        <w:t>（      ）</w:t>
      </w:r>
    </w:p>
    <w:p w14:paraId="3C05775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C1197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2FA5BD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23-2021）4.8 无损检测</w:t>
      </w:r>
    </w:p>
    <w:p w14:paraId="39A24C1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(1)进行局部无损检测的气瓶，制造单位也应当对未检测部分的质量负责。</w:t>
      </w:r>
    </w:p>
    <w:p w14:paraId="224E6B19" w14:textId="1EFCD125"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8、根据《气瓶安全技术规程》（TSG 23-2021）的规定，焊接气瓶瓶体和低温绝热气瓶内胆的纵向焊缝不多于 1条，环向焊缝不多于2条。</w:t>
      </w:r>
      <w:r w:rsidR="00B77B03">
        <w:rPr>
          <w:rFonts w:ascii="宋体" w:eastAsia="宋体" w:hAnsi="宋体" w:cs="宋体" w:hint="eastAsia"/>
          <w:color w:val="000000"/>
          <w:kern w:val="0"/>
          <w:sz w:val="24"/>
          <w:szCs w:val="22"/>
          <w:lang w:bidi="ar"/>
        </w:rPr>
        <w:t>（      ）</w:t>
      </w:r>
    </w:p>
    <w:p w14:paraId="356F55E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B3F652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A1726D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23-2021）3.8.3 焊接气瓶和低温绝热气瓶的瓶体结构</w:t>
      </w:r>
    </w:p>
    <w:p w14:paraId="0538B72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6BD738D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(1)焊接气瓶瓶体和低温绝热气瓶内胆的纵向焊缝不多于 1条，环向焊缝不多于2条。</w:t>
      </w:r>
    </w:p>
    <w:p w14:paraId="3AACA2F7" w14:textId="14A2D09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9、根据《气瓶安全技术规程》（TSG 23-2021）的规定，盛装介质为腐蚀性、毒性危害程度为极度危害或者高度危害的气瓶，其阀座以及接管焊接接头采用全焊透结构。</w:t>
      </w:r>
      <w:r w:rsidR="00B77B03">
        <w:rPr>
          <w:rFonts w:ascii="宋体" w:eastAsia="宋体" w:hAnsi="宋体" w:cs="宋体" w:hint="eastAsia"/>
          <w:color w:val="000000"/>
          <w:kern w:val="0"/>
          <w:sz w:val="24"/>
          <w:szCs w:val="22"/>
          <w:lang w:bidi="ar"/>
        </w:rPr>
        <w:t>（      ）</w:t>
      </w:r>
    </w:p>
    <w:p w14:paraId="0BF4B82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64A2CA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A0C7A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23-2021）3.8.3 焊接气瓶和低温绝热气瓶的瓶体结构</w:t>
      </w:r>
    </w:p>
    <w:p w14:paraId="0117631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7940A5D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(3)车用焊接气瓶、低温绝热气瓶以及盛装介质为腐蚀性、毒性危害程度为极度危害或者高度危害的气瓶，其阀座以及接管焊接接头采用全焊透结构。</w:t>
      </w:r>
    </w:p>
    <w:p w14:paraId="4027366C" w14:textId="29C1162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10、根据《气瓶安全技术规程》（TSG 23-2021）的规定，车用焊接气瓶、低温绝热气瓶，其阀座以及接管焊接接头采用全焊透结构。</w:t>
      </w:r>
      <w:r w:rsidR="00B77B03">
        <w:rPr>
          <w:rFonts w:ascii="宋体" w:eastAsia="宋体" w:hAnsi="宋体" w:cs="宋体" w:hint="eastAsia"/>
          <w:color w:val="000000"/>
          <w:kern w:val="0"/>
          <w:sz w:val="24"/>
          <w:szCs w:val="22"/>
          <w:lang w:bidi="ar"/>
        </w:rPr>
        <w:t>（      ）</w:t>
      </w:r>
    </w:p>
    <w:p w14:paraId="3B5FA24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E15DD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6DA48C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23-2021）3.8.3 焊接气瓶和低温绝热气瓶的瓶体结构</w:t>
      </w:r>
    </w:p>
    <w:p w14:paraId="7F2749F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214E829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(3)车用焊接气瓶、低温绝热气瓶以及盛装介质为腐蚀性、毒性危害程度为极度危害或者高度危害的气瓶，其阀座以及接管焊接接头采用全焊透结构。</w:t>
      </w:r>
    </w:p>
    <w:p w14:paraId="5BF4DBA8" w14:textId="1B0D506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11、根据《气瓶安全技术规程》（TSG 23-2021）的规定，焊接气瓶的纵、环焊缝以及瓶阀阀座与瓶体角焊缝等承压焊缝，应当采用自动焊。</w:t>
      </w:r>
      <w:r w:rsidR="00B77B03">
        <w:rPr>
          <w:rFonts w:ascii="宋体" w:eastAsia="宋体" w:hAnsi="宋体" w:cs="宋体" w:hint="eastAsia"/>
          <w:color w:val="000000"/>
          <w:kern w:val="0"/>
          <w:sz w:val="24"/>
          <w:szCs w:val="22"/>
          <w:lang w:bidi="ar"/>
        </w:rPr>
        <w:t>（      ）</w:t>
      </w:r>
    </w:p>
    <w:p w14:paraId="5B9B9F1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C32EDC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8D8BC8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p>
    <w:p w14:paraId="3DC4E9E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(1)焊接气瓶的纵、环焊缝以及瓶阀阀座与瓶体角焊缝等承压焊缝，应当采用自动焊。</w:t>
      </w:r>
    </w:p>
    <w:p w14:paraId="464DDD25" w14:textId="0BF8F49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12、根据《气瓶安全技术规程》（TSG 23-2021）的规定，气瓶施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 90%、温度不低于 0℃的室内进行。</w:t>
      </w:r>
      <w:r w:rsidR="00B77B03">
        <w:rPr>
          <w:rFonts w:ascii="宋体" w:eastAsia="宋体" w:hAnsi="宋体" w:cs="宋体" w:hint="eastAsia"/>
          <w:color w:val="000000"/>
          <w:kern w:val="0"/>
          <w:sz w:val="24"/>
          <w:szCs w:val="22"/>
          <w:lang w:bidi="ar"/>
        </w:rPr>
        <w:t>（      ）</w:t>
      </w:r>
    </w:p>
    <w:p w14:paraId="34299DF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9D2E0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7FB5F3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p>
    <w:p w14:paraId="218196C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 90%、温度不低于 0℃的室内进行。</w:t>
      </w:r>
    </w:p>
    <w:p w14:paraId="0383290B" w14:textId="5572469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13、根据《气瓶安全技术规程》（TSG 23-2021）的规定，产品施焊前，制造单位应当按照 GB/T 33209《焊接气瓶焊接工艺评定》等标准的规定进行焊接工艺评定，并且根据评定的结果制定焊接工艺规程和焊缝返修工艺文件。</w:t>
      </w:r>
      <w:r w:rsidR="00B77B03">
        <w:rPr>
          <w:rFonts w:ascii="宋体" w:eastAsia="宋体" w:hAnsi="宋体" w:cs="宋体" w:hint="eastAsia"/>
          <w:color w:val="000000"/>
          <w:kern w:val="0"/>
          <w:sz w:val="24"/>
          <w:szCs w:val="22"/>
          <w:lang w:bidi="ar"/>
        </w:rPr>
        <w:t>（      ）</w:t>
      </w:r>
    </w:p>
    <w:p w14:paraId="59CA340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3BEB9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ECA701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p>
    <w:p w14:paraId="773A6FC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14:paraId="17DF0E32" w14:textId="54CDB55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14、根据《气瓶安全技术规程》（TSG 23-2021）的规定，焊接工艺评定记录和评定报告等技术档案以及焊接评定试样应当保存至该评定失效。</w:t>
      </w:r>
      <w:r w:rsidR="00B77B03">
        <w:rPr>
          <w:rFonts w:ascii="宋体" w:eastAsia="宋体" w:hAnsi="宋体" w:cs="宋体" w:hint="eastAsia"/>
          <w:color w:val="000000"/>
          <w:kern w:val="0"/>
          <w:sz w:val="24"/>
          <w:szCs w:val="22"/>
          <w:lang w:bidi="ar"/>
        </w:rPr>
        <w:t>（      ）</w:t>
      </w:r>
    </w:p>
    <w:p w14:paraId="6330530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FEE1C9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CBC00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p>
    <w:p w14:paraId="2F9260A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14:paraId="1D91A7AE" w14:textId="3C01E05D"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15、根据《气瓶安全技术规程》（TSG 23-2021）的规定，制造单位应当建立焊工技术档案，并且定期对焊工进行培训和考核。</w:t>
      </w:r>
      <w:r w:rsidR="00B77B03">
        <w:rPr>
          <w:rFonts w:ascii="宋体" w:eastAsia="宋体" w:hAnsi="宋体" w:cs="宋体" w:hint="eastAsia"/>
          <w:color w:val="000000"/>
          <w:kern w:val="0"/>
          <w:sz w:val="24"/>
          <w:szCs w:val="22"/>
          <w:lang w:bidi="ar"/>
        </w:rPr>
        <w:t>（      ）</w:t>
      </w:r>
    </w:p>
    <w:p w14:paraId="77DA719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2455EB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50564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23-2021）4.4 焊接气瓶</w:t>
      </w:r>
    </w:p>
    <w:p w14:paraId="470983B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(4)制造单位应当建立焊工技术档案，并且定期对焊工进行培训和考核。</w:t>
      </w:r>
    </w:p>
    <w:p w14:paraId="530E81E8" w14:textId="0F211EB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16、根据《气瓶安全技术规程》（TSG 23-2021）的规定，气瓶附件，是指与气瓶瓶体直接相连的具有安全保护或者防护功能的气瓶组件或者仪表。</w:t>
      </w:r>
      <w:r w:rsidR="00B77B03">
        <w:rPr>
          <w:rFonts w:ascii="宋体" w:eastAsia="宋体" w:hAnsi="宋体" w:cs="宋体" w:hint="eastAsia"/>
          <w:color w:val="000000"/>
          <w:kern w:val="0"/>
          <w:sz w:val="24"/>
          <w:szCs w:val="22"/>
          <w:lang w:bidi="ar"/>
        </w:rPr>
        <w:t>（      ）</w:t>
      </w:r>
    </w:p>
    <w:p w14:paraId="6E9A823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8339A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D4766E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23-2021）7.1.1 气瓶附件含义</w:t>
      </w:r>
    </w:p>
    <w:p w14:paraId="57437E5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气瓶附件，是指与气瓶瓶体直接相连的具有安全保护或者防护功能的气瓶组件或者仪表。</w:t>
      </w:r>
    </w:p>
    <w:p w14:paraId="5352A1F3" w14:textId="067BE81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17、根据《气瓶安全技术规程》（TSG 23-2021）的规定，气瓶安全附件，包括气瓶阀门(含组合阀件，简称瓶阀)、安全泄压装置、紧急切断装置等。</w:t>
      </w:r>
      <w:r w:rsidR="00B77B03">
        <w:rPr>
          <w:rFonts w:ascii="宋体" w:eastAsia="宋体" w:hAnsi="宋体" w:cs="宋体" w:hint="eastAsia"/>
          <w:color w:val="000000"/>
          <w:kern w:val="0"/>
          <w:sz w:val="24"/>
          <w:szCs w:val="22"/>
          <w:lang w:bidi="ar"/>
        </w:rPr>
        <w:t>（      ）</w:t>
      </w:r>
    </w:p>
    <w:p w14:paraId="241BD90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B61645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252468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23-2021）7.1.2 气瓶附件范围</w:t>
      </w:r>
    </w:p>
    <w:p w14:paraId="696961D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0ADC68E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44B124E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5AE2B57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(3)安全仪表，包括压力表、液位计等。</w:t>
      </w:r>
    </w:p>
    <w:p w14:paraId="4657C156" w14:textId="2615950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18、根据《气瓶安全技术规程》（TSG 23-2021）的规定，气瓶保护附件，包括固定式瓶帽、保护罩、底座、颈圈等。</w:t>
      </w:r>
      <w:r w:rsidR="00B77B03">
        <w:rPr>
          <w:rFonts w:ascii="宋体" w:eastAsia="宋体" w:hAnsi="宋体" w:cs="宋体" w:hint="eastAsia"/>
          <w:color w:val="000000"/>
          <w:kern w:val="0"/>
          <w:sz w:val="24"/>
          <w:szCs w:val="22"/>
          <w:lang w:bidi="ar"/>
        </w:rPr>
        <w:t>（      ）</w:t>
      </w:r>
    </w:p>
    <w:p w14:paraId="2FA0E1C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A033BF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20E31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23-2021）7.1.2 气瓶附件范围</w:t>
      </w:r>
    </w:p>
    <w:p w14:paraId="7DB52AE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2A3B73E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45DB11C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0044FDF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(3)安全仪表，包括压力表、液位计等。</w:t>
      </w:r>
    </w:p>
    <w:p w14:paraId="71CFD94D" w14:textId="061B88C5"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生产单位落实质量安全主体责任监督管理规定》的规定，气瓶生产单位应当建立气瓶质量安全日管控制度。质量安全员要每日根据《气瓶质量安全风险管控清单》进行检查，形成《每日气瓶质量安全检查记录》。</w:t>
      </w:r>
      <w:r w:rsidR="00B77B03">
        <w:rPr>
          <w:rFonts w:ascii="宋体" w:eastAsia="宋体" w:hAnsi="宋体" w:cs="宋体" w:hint="eastAsia"/>
          <w:color w:val="000000"/>
          <w:kern w:val="0"/>
          <w:sz w:val="24"/>
          <w:szCs w:val="22"/>
          <w:lang w:bidi="ar"/>
        </w:rPr>
        <w:t>（      ）</w:t>
      </w:r>
    </w:p>
    <w:p w14:paraId="4DD0406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942B68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62665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1CFBE727" w14:textId="65518E3C"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生产单位落实质量安全主体责任监督管理规定》的规定，气瓶生产单位应当建立气瓶质量安全日管控制度。质量安全员要每日根据《气瓶质量安全风险管控清单》进行检查，未发现问题，可不记录。</w:t>
      </w:r>
      <w:r w:rsidR="00B77B03">
        <w:rPr>
          <w:rFonts w:ascii="宋体" w:eastAsia="宋体" w:hAnsi="宋体" w:cs="宋体" w:hint="eastAsia"/>
          <w:color w:val="000000"/>
          <w:kern w:val="0"/>
          <w:sz w:val="24"/>
          <w:szCs w:val="22"/>
          <w:lang w:bidi="ar"/>
        </w:rPr>
        <w:t>（      ）</w:t>
      </w:r>
    </w:p>
    <w:p w14:paraId="06DF7FB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73339F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343923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224C5D5C" w14:textId="54627A5B"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21、根据《特种设备生产单位落实质量安全主体责任监督管理规定》的规定，质量安全员是指本单位具体负责质量过程控制的检查人员。</w:t>
      </w:r>
      <w:r w:rsidR="00B77B03">
        <w:rPr>
          <w:rFonts w:ascii="宋体" w:eastAsia="宋体" w:hAnsi="宋体" w:cs="宋体" w:hint="eastAsia"/>
          <w:color w:val="000000"/>
          <w:kern w:val="0"/>
          <w:sz w:val="24"/>
          <w:szCs w:val="22"/>
          <w:lang w:bidi="ar"/>
        </w:rPr>
        <w:t>（      ）</w:t>
      </w:r>
    </w:p>
    <w:p w14:paraId="66A65A0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6D9977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493810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19CA8FA4" w14:textId="61B62FE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22、根据《中华人民共和国特种设备安全法》的规定，特种设备的生产单位包括特种设备设计、制造、安装、改造、修理单位。</w:t>
      </w:r>
      <w:r w:rsidR="00B77B03">
        <w:rPr>
          <w:rFonts w:ascii="宋体" w:eastAsia="宋体" w:hAnsi="宋体" w:cs="宋体" w:hint="eastAsia"/>
          <w:color w:val="000000"/>
          <w:kern w:val="0"/>
          <w:sz w:val="24"/>
          <w:szCs w:val="22"/>
          <w:lang w:bidi="ar"/>
        </w:rPr>
        <w:t>（      ）</w:t>
      </w:r>
    </w:p>
    <w:p w14:paraId="0AF537B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7C67E0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26A54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3D9E97BD" w14:textId="436DA04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23、根据《中华人民共和国特种设备安全法》的规定，特种设备生产单位应当保证特种设备生产符合安全技术规范及相关标准的要求，对其生产的特种设备的安全性能负责。</w:t>
      </w:r>
      <w:r w:rsidR="00B77B03">
        <w:rPr>
          <w:rFonts w:ascii="宋体" w:eastAsia="宋体" w:hAnsi="宋体" w:cs="宋体" w:hint="eastAsia"/>
          <w:color w:val="000000"/>
          <w:kern w:val="0"/>
          <w:sz w:val="24"/>
          <w:szCs w:val="22"/>
          <w:lang w:bidi="ar"/>
        </w:rPr>
        <w:t>（      ）</w:t>
      </w:r>
    </w:p>
    <w:p w14:paraId="0830016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B3B5A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D4C6F3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285400AE" w14:textId="57E00FB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r w:rsidR="00B77B03">
        <w:rPr>
          <w:rFonts w:ascii="宋体" w:eastAsia="宋体" w:hAnsi="宋体" w:cs="宋体" w:hint="eastAsia"/>
          <w:color w:val="000000"/>
          <w:kern w:val="0"/>
          <w:sz w:val="24"/>
          <w:szCs w:val="22"/>
          <w:lang w:bidi="ar"/>
        </w:rPr>
        <w:t>（      ）</w:t>
      </w:r>
    </w:p>
    <w:p w14:paraId="39AAC96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7FC9AF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0D1612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p>
    <w:p w14:paraId="5B87E456" w14:textId="6BEF5A20"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25、根据《特种设备安全监察条例》的规定，气瓶的安装、改造、维修竣工后，安装、改造、维修的施工单位应当在验收后30日内将有关技术资料移交使用单位。</w:t>
      </w:r>
      <w:r w:rsidR="00B77B03">
        <w:rPr>
          <w:rFonts w:ascii="宋体" w:eastAsia="宋体" w:hAnsi="宋体" w:cs="宋体" w:hint="eastAsia"/>
          <w:color w:val="000000"/>
          <w:kern w:val="0"/>
          <w:sz w:val="24"/>
          <w:szCs w:val="22"/>
          <w:lang w:bidi="ar"/>
        </w:rPr>
        <w:t>（      ）</w:t>
      </w:r>
    </w:p>
    <w:p w14:paraId="074F9DA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4608E9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74A74F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5E771B13" w14:textId="65FF2AD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26、根据《特种设备作业人员监督管理办法》的规定，用人单位可不建立特种设备作业人员管理档案。</w:t>
      </w:r>
      <w:r w:rsidR="00B77B03">
        <w:rPr>
          <w:rFonts w:ascii="宋体" w:eastAsia="宋体" w:hAnsi="宋体" w:cs="宋体" w:hint="eastAsia"/>
          <w:color w:val="000000"/>
          <w:kern w:val="0"/>
          <w:sz w:val="24"/>
          <w:szCs w:val="22"/>
          <w:lang w:bidi="ar"/>
        </w:rPr>
        <w:t>（      ）</w:t>
      </w:r>
    </w:p>
    <w:p w14:paraId="1A5689D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4F299B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005D3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2B060A3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21C288A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3F01D3C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4427247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2CAF67B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（五）提供必要的安全作业条件；</w:t>
      </w:r>
    </w:p>
    <w:p w14:paraId="60299F1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37C8C1C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BBF686E" w14:textId="623D5C4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27、根据《特种设备作业人员监督管理办法》的规定，《特种设备作业人员证》每5年复审一次。</w:t>
      </w:r>
      <w:r w:rsidR="00B77B03">
        <w:rPr>
          <w:rFonts w:ascii="宋体" w:eastAsia="宋体" w:hAnsi="宋体" w:cs="宋体" w:hint="eastAsia"/>
          <w:color w:val="000000"/>
          <w:kern w:val="0"/>
          <w:sz w:val="24"/>
          <w:szCs w:val="22"/>
          <w:lang w:bidi="ar"/>
        </w:rPr>
        <w:t>（      ）</w:t>
      </w:r>
    </w:p>
    <w:p w14:paraId="69161C1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3FF61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D1C85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AFFC3F2" w14:textId="2F08410F"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28、根据《特种设备生产单位落实质量安全主体责任监督管理规定》的规定，气瓶生产单位应当依法配备质量安全总监和质量安全员，明确质量安全总监和质量安全员的岗位职责。</w:t>
      </w:r>
      <w:r w:rsidR="00B77B03">
        <w:rPr>
          <w:rFonts w:ascii="宋体" w:eastAsia="宋体" w:hAnsi="宋体" w:cs="宋体" w:hint="eastAsia"/>
          <w:color w:val="000000"/>
          <w:kern w:val="0"/>
          <w:sz w:val="24"/>
          <w:szCs w:val="22"/>
          <w:lang w:bidi="ar"/>
        </w:rPr>
        <w:t>（      ）</w:t>
      </w:r>
    </w:p>
    <w:p w14:paraId="110CC49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1DE207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18F79D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《特种设备生产单位落实质量安全主体责任监督管理规定》气瓶生产单位应当依法配备质量安全总监和质量安全员，明确质量安全总监和质量安全员的岗位职责。</w:t>
      </w:r>
    </w:p>
    <w:p w14:paraId="6842D735" w14:textId="2D69989B"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29、根据《特种设备生产单位落实质量安全主体责任监督管理规定》的规定，气瓶生产单位主要负责人应当支持和保障质量安全总监和质量安全员依法开展气瓶质量安全管理工作。</w:t>
      </w:r>
      <w:r w:rsidR="00B77B03">
        <w:rPr>
          <w:rFonts w:ascii="宋体" w:eastAsia="宋体" w:hAnsi="宋体" w:cs="宋体" w:hint="eastAsia"/>
          <w:color w:val="000000"/>
          <w:kern w:val="0"/>
          <w:sz w:val="24"/>
          <w:szCs w:val="22"/>
          <w:lang w:bidi="ar"/>
        </w:rPr>
        <w:t>（      ）</w:t>
      </w:r>
    </w:p>
    <w:p w14:paraId="6746EC1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6DD5DF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569C9F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16767D73" w14:textId="54BF5C9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30、根据《特种设备生产单位落实质量安全主体责任监督管理规定》的规定，质量安全总监、质量安全员发现气瓶产品存在危及安全的缺陷时，应当提出停止相关气瓶生产等否决建议，气瓶生产单位应当立即分析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B77B03">
        <w:rPr>
          <w:rFonts w:ascii="宋体" w:eastAsia="宋体" w:hAnsi="宋体" w:cs="宋体" w:hint="eastAsia"/>
          <w:color w:val="000000"/>
          <w:kern w:val="0"/>
          <w:sz w:val="24"/>
          <w:szCs w:val="22"/>
          <w:lang w:bidi="ar"/>
        </w:rPr>
        <w:t>（      ）</w:t>
      </w:r>
    </w:p>
    <w:p w14:paraId="5AB7616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820378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6FE4B93" w14:textId="77777777" w:rsidR="00E25B15"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《特种设备生产单位落实质量安全主体责任监督管理规定》质量安全总监、质量安全员发现气瓶产品存在危及安全的缺陷时，应当提出停止相关气瓶生产等否决建议，气瓶生产单位应当立即分析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34A5F59C" w14:textId="77777777" w:rsidR="00E25B15"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DCC25C8" w14:textId="3D2FACE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23-2021）的规定，制造气瓶承压部件的材料，应当在分割或者使用前进行标志移植，保证材料具有（      ）</w:t>
      </w:r>
      <w:r w:rsidR="00710D94">
        <w:rPr>
          <w:rFonts w:ascii="宋体" w:eastAsia="宋体" w:hAnsi="宋体" w:cs="宋体" w:hint="eastAsia"/>
          <w:color w:val="000000"/>
          <w:kern w:val="0"/>
          <w:sz w:val="24"/>
          <w:szCs w:val="22"/>
          <w:lang w:bidi="ar"/>
        </w:rPr>
        <w:t>。</w:t>
      </w:r>
    </w:p>
    <w:p w14:paraId="7BD247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A、查看</w:t>
      </w:r>
    </w:p>
    <w:p w14:paraId="4D18097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B、上溯</w:t>
      </w:r>
    </w:p>
    <w:p w14:paraId="2E2EE26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C、追踪</w:t>
      </w:r>
    </w:p>
    <w:p w14:paraId="57B1808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D、可追溯性</w:t>
      </w:r>
    </w:p>
    <w:p w14:paraId="4F9BE04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23-2021）2.5 材料使用和标志移植</w:t>
      </w:r>
    </w:p>
    <w:p w14:paraId="29F8EB7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制造气瓶承压部件的材料，应当在分割或者使用前进行标志移植，保证材料具有可追溯性。</w:t>
      </w:r>
    </w:p>
    <w:p w14:paraId="4D6D6FD2" w14:textId="2423B966"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      ）或者加盖材料供应单位公章和经办人签字(章)的复印件</w:t>
      </w:r>
      <w:r w:rsidR="00710D94">
        <w:rPr>
          <w:rFonts w:ascii="宋体" w:eastAsia="宋体" w:hAnsi="宋体" w:cs="宋体" w:hint="eastAsia"/>
          <w:color w:val="000000"/>
          <w:kern w:val="0"/>
          <w:sz w:val="24"/>
          <w:szCs w:val="22"/>
          <w:lang w:bidi="ar"/>
        </w:rPr>
        <w:t>。</w:t>
      </w:r>
    </w:p>
    <w:p w14:paraId="7A67AB5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A、盖章版</w:t>
      </w:r>
    </w:p>
    <w:p w14:paraId="762549E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B、电子版</w:t>
      </w:r>
    </w:p>
    <w:p w14:paraId="0F91E5C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C、复印件</w:t>
      </w:r>
    </w:p>
    <w:p w14:paraId="6B291E0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D、原件</w:t>
      </w:r>
    </w:p>
    <w:p w14:paraId="2371830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23-2021）2.1 基本要求</w:t>
      </w:r>
    </w:p>
    <w:p w14:paraId="54BC7BE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制造单位取得气瓶用材料时，应当取得材料制造单位提供的材料质量证明书原件或者加盖材料供应单位公章和经办人签字(章)的复印件。</w:t>
      </w:r>
    </w:p>
    <w:p w14:paraId="5DE96CDC" w14:textId="03E3810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制造单位取得气瓶用材料时，应当取得材料制造单位提供的材料质量证明书原件或者加盖材料供应单位公章和经办人签字(章)的（      ）</w:t>
      </w:r>
      <w:r w:rsidR="00710D94">
        <w:rPr>
          <w:rFonts w:ascii="宋体" w:eastAsia="宋体" w:hAnsi="宋体" w:cs="宋体" w:hint="eastAsia"/>
          <w:color w:val="000000"/>
          <w:kern w:val="0"/>
          <w:sz w:val="24"/>
          <w:szCs w:val="22"/>
          <w:lang w:bidi="ar"/>
        </w:rPr>
        <w:t>。</w:t>
      </w:r>
    </w:p>
    <w:p w14:paraId="5F02130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A、盖章版</w:t>
      </w:r>
    </w:p>
    <w:p w14:paraId="6D9FFA7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B、电子版</w:t>
      </w:r>
    </w:p>
    <w:p w14:paraId="2D58465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C、复印件</w:t>
      </w:r>
    </w:p>
    <w:p w14:paraId="2E8EC6A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D、原件</w:t>
      </w:r>
    </w:p>
    <w:p w14:paraId="3668C39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23-2021）2.1 基本要求</w:t>
      </w:r>
    </w:p>
    <w:p w14:paraId="6C249BD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气瓶制造单位从</w:t>
      </w:r>
      <w:proofErr w:type="gramStart"/>
      <w:r>
        <w:rPr>
          <w:rFonts w:ascii="宋体" w:eastAsia="宋体" w:hAnsi="宋体" w:cs="宋体" w:hint="eastAsia"/>
          <w:color w:val="000000"/>
          <w:kern w:val="0"/>
          <w:sz w:val="24"/>
          <w:szCs w:val="22"/>
          <w:lang w:bidi="ar"/>
        </w:rPr>
        <w:t>非材料</w:t>
      </w:r>
      <w:proofErr w:type="gramEnd"/>
      <w:r>
        <w:rPr>
          <w:rFonts w:ascii="宋体" w:eastAsia="宋体" w:hAnsi="宋体" w:cs="宋体" w:hint="eastAsia"/>
          <w:color w:val="000000"/>
          <w:kern w:val="0"/>
          <w:sz w:val="24"/>
          <w:szCs w:val="22"/>
          <w:lang w:bidi="ar"/>
        </w:rPr>
        <w:t>制造单位取得气瓶用材料时，应当取得材料制造单位提供的材料质量证明书原件或者加盖材料供应单位公章和经办人签字(章)的复印件。</w:t>
      </w:r>
    </w:p>
    <w:p w14:paraId="537CAB4D" w14:textId="42B109E8"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      ）验证分析</w:t>
      </w:r>
      <w:r w:rsidR="00710D94">
        <w:rPr>
          <w:rFonts w:ascii="宋体" w:eastAsia="宋体" w:hAnsi="宋体" w:cs="宋体" w:hint="eastAsia"/>
          <w:color w:val="000000"/>
          <w:kern w:val="0"/>
          <w:sz w:val="24"/>
          <w:szCs w:val="22"/>
          <w:lang w:bidi="ar"/>
        </w:rPr>
        <w:t>。</w:t>
      </w:r>
    </w:p>
    <w:p w14:paraId="70C49B6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A、化学成分</w:t>
      </w:r>
    </w:p>
    <w:p w14:paraId="418A0CD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B、金相</w:t>
      </w:r>
    </w:p>
    <w:p w14:paraId="681A7E7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C、硬度</w:t>
      </w:r>
    </w:p>
    <w:p w14:paraId="5B72CBE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D、金属成分</w:t>
      </w:r>
    </w:p>
    <w:p w14:paraId="5E058F5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23-2021）2.5 材料使用和标志移植</w:t>
      </w:r>
    </w:p>
    <w:p w14:paraId="1658294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(1)气瓶制造单位应当对进</w:t>
      </w:r>
      <w:proofErr w:type="gramStart"/>
      <w:r>
        <w:rPr>
          <w:rFonts w:ascii="宋体" w:eastAsia="宋体" w:hAnsi="宋体" w:cs="宋体" w:hint="eastAsia"/>
          <w:color w:val="000000"/>
          <w:kern w:val="0"/>
          <w:sz w:val="24"/>
          <w:szCs w:val="22"/>
          <w:lang w:bidi="ar"/>
        </w:rPr>
        <w:t>厂材料</w:t>
      </w:r>
      <w:proofErr w:type="gramEnd"/>
      <w:r>
        <w:rPr>
          <w:rFonts w:ascii="宋体" w:eastAsia="宋体" w:hAnsi="宋体" w:cs="宋体" w:hint="eastAsia"/>
          <w:color w:val="000000"/>
          <w:kern w:val="0"/>
          <w:sz w:val="24"/>
          <w:szCs w:val="22"/>
          <w:lang w:bidi="ar"/>
        </w:rPr>
        <w:t>的材料质量证明书和材料标志进行审核，并且按照炉罐号对制造气瓶的金属材料进行化学成分验证分析。</w:t>
      </w:r>
    </w:p>
    <w:p w14:paraId="4F34AFF5" w14:textId="645A2E7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23-2021）的规定，钢质无缝气瓶的无损检测一般采用超声检测或者（      ）</w:t>
      </w:r>
      <w:r w:rsidR="00710D94">
        <w:rPr>
          <w:rFonts w:ascii="宋体" w:eastAsia="宋体" w:hAnsi="宋体" w:cs="宋体" w:hint="eastAsia"/>
          <w:color w:val="000000"/>
          <w:kern w:val="0"/>
          <w:sz w:val="24"/>
          <w:szCs w:val="22"/>
          <w:lang w:bidi="ar"/>
        </w:rPr>
        <w:t>。</w:t>
      </w:r>
    </w:p>
    <w:p w14:paraId="334F2D0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A、射线检测</w:t>
      </w:r>
    </w:p>
    <w:p w14:paraId="7F80773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B、渗透检测</w:t>
      </w:r>
    </w:p>
    <w:p w14:paraId="7E6B0A0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C、涡流检测</w:t>
      </w:r>
    </w:p>
    <w:p w14:paraId="6B6C37C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D、磁粉检测</w:t>
      </w:r>
    </w:p>
    <w:p w14:paraId="31A3F48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23-2021）3.3.2.1 钢质无缝气瓶的无损检测</w:t>
      </w:r>
    </w:p>
    <w:p w14:paraId="79E7C96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钢质无缝气瓶的无损检测一般采用超声检测或者磁粉检测。采用超声检测时应当能够实现瓶体的自动检测；不能进行自动超声检测的瓶体部位，可以采用在线磁粉检测。</w:t>
      </w:r>
    </w:p>
    <w:p w14:paraId="4C26A519" w14:textId="5240A76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23-2021）的规定，钢质无缝气瓶的无损检测采用（      ）时应当能够实现瓶体的自动检测</w:t>
      </w:r>
      <w:r w:rsidR="00710D94">
        <w:rPr>
          <w:rFonts w:ascii="宋体" w:eastAsia="宋体" w:hAnsi="宋体" w:cs="宋体" w:hint="eastAsia"/>
          <w:color w:val="000000"/>
          <w:kern w:val="0"/>
          <w:sz w:val="24"/>
          <w:szCs w:val="22"/>
          <w:lang w:bidi="ar"/>
        </w:rPr>
        <w:t>。</w:t>
      </w:r>
    </w:p>
    <w:p w14:paraId="019895E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A、射线检测</w:t>
      </w:r>
    </w:p>
    <w:p w14:paraId="55BBDFB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B、超声检测</w:t>
      </w:r>
    </w:p>
    <w:p w14:paraId="238241A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C、磁粉检测</w:t>
      </w:r>
    </w:p>
    <w:p w14:paraId="571E791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D、渗透检测</w:t>
      </w:r>
    </w:p>
    <w:p w14:paraId="4719439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23-2021）3.3.2.1 钢质无缝气瓶的无损检测</w:t>
      </w:r>
    </w:p>
    <w:p w14:paraId="2F440EC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钢质无缝气瓶的无损检测一般采用超声检测或者磁粉检测。采用超声检测时应当能够实现瓶体的自动检测；不能进行自动超声检测的瓶体部位，可以采用在线磁粉检测。</w:t>
      </w:r>
    </w:p>
    <w:p w14:paraId="60F84807" w14:textId="448E95F0"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23-2021）的规定，焊接气瓶瓶体(包括低温绝热气瓶内胆)的纵、环焊接接头，一般采用（      ）</w:t>
      </w:r>
      <w:r w:rsidR="00710D94">
        <w:rPr>
          <w:rFonts w:ascii="宋体" w:eastAsia="宋体" w:hAnsi="宋体" w:cs="宋体" w:hint="eastAsia"/>
          <w:color w:val="000000"/>
          <w:kern w:val="0"/>
          <w:sz w:val="24"/>
          <w:szCs w:val="22"/>
          <w:lang w:bidi="ar"/>
        </w:rPr>
        <w:t>。</w:t>
      </w:r>
    </w:p>
    <w:p w14:paraId="2FF01CE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A、涡流检测</w:t>
      </w:r>
    </w:p>
    <w:p w14:paraId="29923E3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B、磁粉检测</w:t>
      </w:r>
    </w:p>
    <w:p w14:paraId="6A68709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C、渗透检测</w:t>
      </w:r>
    </w:p>
    <w:p w14:paraId="43B4DAD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D、X射线检测</w:t>
      </w:r>
    </w:p>
    <w:p w14:paraId="0C3CB04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23-2021）3.3.2.2 焊接气瓶的无损检测</w:t>
      </w:r>
    </w:p>
    <w:p w14:paraId="0F43F19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(1)焊接气瓶瓶体(包括低温绝热气瓶内胆)的纵、环焊接接头，一般采用X射线检测;无法采用 X 射线检测的，可以采用超声检测。</w:t>
      </w:r>
    </w:p>
    <w:p w14:paraId="3C97ADC8" w14:textId="7E6A80B6"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8、根据《气瓶安全技术规程》（TSG 23-2021）的规定，焊接气瓶的射线检测比例分为全部检测和局部检测；采用局部射线检测的每条焊接接头的透照长度均不得少于该焊接接头总长度的 （      ），透照部位应当包含每一个纵、环焊接接头的交接处</w:t>
      </w:r>
      <w:r w:rsidR="00710D94">
        <w:rPr>
          <w:rFonts w:ascii="宋体" w:eastAsia="宋体" w:hAnsi="宋体" w:cs="宋体" w:hint="eastAsia"/>
          <w:color w:val="000000"/>
          <w:kern w:val="0"/>
          <w:sz w:val="24"/>
          <w:szCs w:val="22"/>
          <w:lang w:bidi="ar"/>
        </w:rPr>
        <w:t>。</w:t>
      </w:r>
    </w:p>
    <w:p w14:paraId="21F2A48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A、40%</w:t>
      </w:r>
    </w:p>
    <w:p w14:paraId="749EA4D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w:t>
      </w:r>
    </w:p>
    <w:p w14:paraId="05267E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30D9AA3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w:t>
      </w:r>
    </w:p>
    <w:p w14:paraId="29642D1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23-2021）3.3.2.2 焊接气瓶的无损检测</w:t>
      </w:r>
    </w:p>
    <w:p w14:paraId="0321AF4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(1)焊接气瓶瓶体(包括低温绝热气瓶内胆)的纵、环焊接接头，一般采用X射线检测;无法采用 X 射线检测的，可以采用超声检测;</w:t>
      </w:r>
    </w:p>
    <w:p w14:paraId="3E4E294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(2)焊接气瓶的射线检测比例分为全部检测和局部检测;采用局部射线检测的每条焊接接头的透照长度均不得少于该焊接接头总长度的 20%，透照部位应当包含每一个纵、环焊接接头的交接处。</w:t>
      </w:r>
    </w:p>
    <w:p w14:paraId="57929DFA" w14:textId="1C9E2B4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9、根据《气瓶安全技术规程》（TSG 23-2021）的规定，焊接气瓶的射线检测技术等级不低于 AB 级；焊接接头的合格级别不低于（      ）级</w:t>
      </w:r>
      <w:r w:rsidR="00710D94">
        <w:rPr>
          <w:rFonts w:ascii="宋体" w:eastAsia="宋体" w:hAnsi="宋体" w:cs="宋体" w:hint="eastAsia"/>
          <w:color w:val="000000"/>
          <w:kern w:val="0"/>
          <w:sz w:val="24"/>
          <w:szCs w:val="22"/>
          <w:lang w:bidi="ar"/>
        </w:rPr>
        <w:t>。</w:t>
      </w:r>
    </w:p>
    <w:p w14:paraId="2EC3631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A、Ⅰ</w:t>
      </w:r>
    </w:p>
    <w:p w14:paraId="18BDA9C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B、Ⅱ</w:t>
      </w:r>
    </w:p>
    <w:p w14:paraId="3F26D5C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C、Ⅲ</w:t>
      </w:r>
    </w:p>
    <w:p w14:paraId="4FE47D7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D、Ⅳ</w:t>
      </w:r>
    </w:p>
    <w:p w14:paraId="0BAD812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23-2021）3.3.2.2 焊接气瓶的无损检测</w:t>
      </w:r>
    </w:p>
    <w:p w14:paraId="1A4100A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(3)射线检测技术等级不低于 AB 级；焊接接头的合格级别不低于Ⅱ级。</w:t>
      </w:r>
    </w:p>
    <w:p w14:paraId="4AC3AD36" w14:textId="38D1661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10、根据《气瓶安全技术规程》（TSG 23-2021）的规定，焊接气瓶瓶体和低温绝热气瓶内胆的纵向焊缝不多于 （      ）</w:t>
      </w:r>
      <w:r w:rsidR="00710D94">
        <w:rPr>
          <w:rFonts w:ascii="宋体" w:eastAsia="宋体" w:hAnsi="宋体" w:cs="宋体" w:hint="eastAsia"/>
          <w:color w:val="000000"/>
          <w:kern w:val="0"/>
          <w:sz w:val="24"/>
          <w:szCs w:val="22"/>
          <w:lang w:bidi="ar"/>
        </w:rPr>
        <w:t>。</w:t>
      </w:r>
    </w:p>
    <w:p w14:paraId="4FD8CB9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1条</w:t>
      </w:r>
    </w:p>
    <w:p w14:paraId="4B06DA3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2条</w:t>
      </w:r>
    </w:p>
    <w:p w14:paraId="60EF181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C、3条</w:t>
      </w:r>
    </w:p>
    <w:p w14:paraId="4F7C4AE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D、4条</w:t>
      </w:r>
    </w:p>
    <w:p w14:paraId="6E5349C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23-2021）3.8.3 焊接气瓶和低温绝热气瓶的瓶体结构</w:t>
      </w:r>
    </w:p>
    <w:p w14:paraId="0C413AE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3D7E201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(1)焊接气瓶瓶体和低温绝热气瓶内胆的纵向焊缝不多于 1条，环向焊缝不多于2条。</w:t>
      </w:r>
    </w:p>
    <w:p w14:paraId="2AA0E5B9" w14:textId="298A802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11、根据《气瓶安全技术规程》（TSG 23-2021）的规定，焊接气瓶瓶体和低温绝热气瓶内胆的环向焊缝不多于（      ）</w:t>
      </w:r>
      <w:r w:rsidR="00710D94">
        <w:rPr>
          <w:rFonts w:ascii="宋体" w:eastAsia="宋体" w:hAnsi="宋体" w:cs="宋体" w:hint="eastAsia"/>
          <w:color w:val="000000"/>
          <w:kern w:val="0"/>
          <w:sz w:val="24"/>
          <w:szCs w:val="22"/>
          <w:lang w:bidi="ar"/>
        </w:rPr>
        <w:t>。</w:t>
      </w:r>
    </w:p>
    <w:p w14:paraId="7999B0D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1条</w:t>
      </w:r>
    </w:p>
    <w:p w14:paraId="1822F32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2条</w:t>
      </w:r>
    </w:p>
    <w:p w14:paraId="0FD6727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C、3条</w:t>
      </w:r>
    </w:p>
    <w:p w14:paraId="30F0FBA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D、4条</w:t>
      </w:r>
    </w:p>
    <w:p w14:paraId="27F3A5D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23-2021）3.8.3 焊接气瓶和低温绝热气瓶的瓶体结构</w:t>
      </w:r>
    </w:p>
    <w:p w14:paraId="492CFC7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5DDE749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(1)焊接气瓶瓶体和低温绝热气瓶内胆的纵向焊缝不多于 1条，环向焊缝不多于2条。</w:t>
      </w:r>
    </w:p>
    <w:p w14:paraId="3A2C8FE4" w14:textId="53D8999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12、根据《气瓶安全技术规程》（TSG 23-2021）的规定，毒性危害程度为极度危害或者高度危害的气瓶，其阀座以及接管焊接接头采用（      ）</w:t>
      </w:r>
      <w:r w:rsidR="00710D94">
        <w:rPr>
          <w:rFonts w:ascii="宋体" w:eastAsia="宋体" w:hAnsi="宋体" w:cs="宋体" w:hint="eastAsia"/>
          <w:color w:val="000000"/>
          <w:kern w:val="0"/>
          <w:sz w:val="24"/>
          <w:szCs w:val="22"/>
          <w:lang w:bidi="ar"/>
        </w:rPr>
        <w:t>。</w:t>
      </w:r>
    </w:p>
    <w:p w14:paraId="5A98E40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A、对接接头</w:t>
      </w:r>
    </w:p>
    <w:p w14:paraId="36710EA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w:t>
      </w:r>
      <w:proofErr w:type="gramStart"/>
      <w:r>
        <w:rPr>
          <w:rFonts w:ascii="宋体" w:eastAsia="宋体" w:hAnsi="宋体" w:cs="宋体" w:hint="eastAsia"/>
          <w:color w:val="000000"/>
          <w:kern w:val="0"/>
          <w:sz w:val="24"/>
          <w:szCs w:val="22"/>
          <w:lang w:bidi="ar"/>
        </w:rPr>
        <w:t>角接接头</w:t>
      </w:r>
      <w:proofErr w:type="gramEnd"/>
    </w:p>
    <w:p w14:paraId="2A4CE1C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C、T形接头</w:t>
      </w:r>
    </w:p>
    <w:p w14:paraId="627E94D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D、全焊透结构</w:t>
      </w:r>
    </w:p>
    <w:p w14:paraId="2D1FE3A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23-2021）3.8.3 焊接气瓶和低温绝热气瓶的瓶体结构</w:t>
      </w:r>
    </w:p>
    <w:p w14:paraId="3B6C58D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瓶体结构型式和尺寸应当符合以下要求：</w:t>
      </w:r>
    </w:p>
    <w:p w14:paraId="46987F7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(3)车用焊接气瓶、低温绝热气瓶以及盛装介质为腐蚀性、毒性危害程度为极度危害或者高度危害的气瓶，其阀座以及接管焊接接头采用全焊透结构。</w:t>
      </w:r>
    </w:p>
    <w:p w14:paraId="635F4994" w14:textId="063EBBF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13、根据《气瓶安全技术规程》（TSG 23-2021）的规定，焊接气瓶的纵、环焊缝以及瓶阀阀座与瓶体角焊缝等承压焊缝，应当采用（      ）</w:t>
      </w:r>
      <w:r w:rsidR="00710D94">
        <w:rPr>
          <w:rFonts w:ascii="宋体" w:eastAsia="宋体" w:hAnsi="宋体" w:cs="宋体" w:hint="eastAsia"/>
          <w:color w:val="000000"/>
          <w:kern w:val="0"/>
          <w:sz w:val="24"/>
          <w:szCs w:val="22"/>
          <w:lang w:bidi="ar"/>
        </w:rPr>
        <w:t>。</w:t>
      </w:r>
    </w:p>
    <w:p w14:paraId="59969FE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A、手动焊</w:t>
      </w:r>
    </w:p>
    <w:p w14:paraId="0282869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B、氩弧焊</w:t>
      </w:r>
    </w:p>
    <w:p w14:paraId="6473195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C、气体保护焊</w:t>
      </w:r>
    </w:p>
    <w:p w14:paraId="2EA0E6F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D、自动焊</w:t>
      </w:r>
    </w:p>
    <w:p w14:paraId="6DC89A7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23-2021）4.4 焊接气瓶</w:t>
      </w:r>
    </w:p>
    <w:p w14:paraId="43D9DAA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(1)焊接气瓶的纵、环焊缝以及瓶阀阀座与瓶体角焊缝等承压焊缝，应当采用自动焊。</w:t>
      </w:r>
    </w:p>
    <w:p w14:paraId="17A657BE" w14:textId="52E6CAB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14、根据《气瓶安全技术规程》（TSG 23-2021）的规定，气瓶施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      ）、温度不低于 0℃的室内进行</w:t>
      </w:r>
      <w:r w:rsidR="00710D94">
        <w:rPr>
          <w:rFonts w:ascii="宋体" w:eastAsia="宋体" w:hAnsi="宋体" w:cs="宋体" w:hint="eastAsia"/>
          <w:color w:val="000000"/>
          <w:kern w:val="0"/>
          <w:sz w:val="24"/>
          <w:szCs w:val="22"/>
          <w:lang w:bidi="ar"/>
        </w:rPr>
        <w:t>。</w:t>
      </w:r>
    </w:p>
    <w:p w14:paraId="6380DF6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A、90%</w:t>
      </w:r>
    </w:p>
    <w:p w14:paraId="620741E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B、80%</w:t>
      </w:r>
    </w:p>
    <w:p w14:paraId="4B78A37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C、70%</w:t>
      </w:r>
    </w:p>
    <w:p w14:paraId="6E2511C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1F280CE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23-2021）4.4 焊接气瓶(2)气瓶施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在相对湿度不大于90%、温度不低于0℃的室内进行；</w:t>
      </w:r>
    </w:p>
    <w:p w14:paraId="5E8405CF" w14:textId="1033614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15、根据《气瓶安全技术规程》（TSG 23-2021）的规定，气瓶施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 90%、温度不低于（      ）的室内进行</w:t>
      </w:r>
      <w:r w:rsidR="00710D94">
        <w:rPr>
          <w:rFonts w:ascii="宋体" w:eastAsia="宋体" w:hAnsi="宋体" w:cs="宋体" w:hint="eastAsia"/>
          <w:color w:val="000000"/>
          <w:kern w:val="0"/>
          <w:sz w:val="24"/>
          <w:szCs w:val="22"/>
          <w:lang w:bidi="ar"/>
        </w:rPr>
        <w:t>。</w:t>
      </w:r>
    </w:p>
    <w:p w14:paraId="09DFB4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0℃</w:t>
      </w:r>
    </w:p>
    <w:p w14:paraId="6626592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5℃</w:t>
      </w:r>
    </w:p>
    <w:p w14:paraId="683735D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w:t>
      </w:r>
    </w:p>
    <w:p w14:paraId="2919389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D、15℃</w:t>
      </w:r>
    </w:p>
    <w:p w14:paraId="479C0D1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23-2021）4.4 焊接气瓶</w:t>
      </w:r>
    </w:p>
    <w:p w14:paraId="48AFBD5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(2)气瓶施</w:t>
      </w:r>
      <w:proofErr w:type="gramStart"/>
      <w:r>
        <w:rPr>
          <w:rFonts w:ascii="宋体" w:eastAsia="宋体" w:hAnsi="宋体" w:cs="宋体" w:hint="eastAsia"/>
          <w:color w:val="000000"/>
          <w:kern w:val="0"/>
          <w:sz w:val="24"/>
          <w:szCs w:val="22"/>
          <w:lang w:bidi="ar"/>
        </w:rPr>
        <w:t>焊应当</w:t>
      </w:r>
      <w:proofErr w:type="gramEnd"/>
      <w:r>
        <w:rPr>
          <w:rFonts w:ascii="宋体" w:eastAsia="宋体" w:hAnsi="宋体" w:cs="宋体" w:hint="eastAsia"/>
          <w:color w:val="000000"/>
          <w:kern w:val="0"/>
          <w:sz w:val="24"/>
          <w:szCs w:val="22"/>
          <w:lang w:bidi="ar"/>
        </w:rPr>
        <w:t>在相对湿度不大于 90%、温度不低于 0℃的室内进行。</w:t>
      </w:r>
    </w:p>
    <w:p w14:paraId="1900A2F5" w14:textId="088435E5"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16、根据《气瓶安全技术规程》（TSG 23-2021）的规定，焊接工艺评定记录和评定报告等技术档案以及焊接评定试样应当保存（      ）</w:t>
      </w:r>
      <w:r w:rsidR="00710D94">
        <w:rPr>
          <w:rFonts w:ascii="宋体" w:eastAsia="宋体" w:hAnsi="宋体" w:cs="宋体" w:hint="eastAsia"/>
          <w:color w:val="000000"/>
          <w:kern w:val="0"/>
          <w:sz w:val="24"/>
          <w:szCs w:val="22"/>
          <w:lang w:bidi="ar"/>
        </w:rPr>
        <w:t>。</w:t>
      </w:r>
    </w:p>
    <w:p w14:paraId="4878426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A、3年</w:t>
      </w:r>
    </w:p>
    <w:p w14:paraId="489777F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B、7年</w:t>
      </w:r>
    </w:p>
    <w:p w14:paraId="75E28B8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C、10年</w:t>
      </w:r>
    </w:p>
    <w:p w14:paraId="0F0EE45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D、至该评定失效</w:t>
      </w:r>
    </w:p>
    <w:p w14:paraId="495A25C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23-2021）4.4 焊接气瓶</w:t>
      </w:r>
    </w:p>
    <w:p w14:paraId="22685D7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(3)产品施焊前，制造单位应当按照 GB/T 33209《焊接气瓶焊接工艺评定》等标准的规定进行焊接工艺评定，并且根据评定的结果制定焊接工艺规程和焊缝返修工艺文件，焊接工艺评定记录和评定报告等技术档案以及焊接评定试样应当保存至该评定失效。</w:t>
      </w:r>
    </w:p>
    <w:p w14:paraId="18D7A3EF" w14:textId="4968BDD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17、根据《气瓶安全技术规程》（TSG 23-2021）的规定，气瓶安全附件，包括（      ）</w:t>
      </w:r>
      <w:r w:rsidR="00710D94">
        <w:rPr>
          <w:rFonts w:ascii="宋体" w:eastAsia="宋体" w:hAnsi="宋体" w:cs="宋体" w:hint="eastAsia"/>
          <w:color w:val="000000"/>
          <w:kern w:val="0"/>
          <w:sz w:val="24"/>
          <w:szCs w:val="22"/>
          <w:lang w:bidi="ar"/>
        </w:rPr>
        <w:t>。</w:t>
      </w:r>
    </w:p>
    <w:p w14:paraId="23B8D6A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A、固定式瓶帽</w:t>
      </w:r>
    </w:p>
    <w:p w14:paraId="050F7B7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B、保护罩</w:t>
      </w:r>
    </w:p>
    <w:p w14:paraId="3DFF6F6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C、底座</w:t>
      </w:r>
    </w:p>
    <w:p w14:paraId="0B62661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D、安全泄压装置</w:t>
      </w:r>
    </w:p>
    <w:p w14:paraId="58F4453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2E114C2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气瓶附件的范围如下</w:t>
      </w:r>
    </w:p>
    <w:p w14:paraId="68A2DB2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4ABDDAA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707A2C0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19F90ACD" w14:textId="0AA3B59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18、根据《气瓶安全技术规程》（TSG 23-2021）的规定，气瓶安全附件，不包括（      ）</w:t>
      </w:r>
      <w:r w:rsidR="00710D94">
        <w:rPr>
          <w:rFonts w:ascii="宋体" w:eastAsia="宋体" w:hAnsi="宋体" w:cs="宋体" w:hint="eastAsia"/>
          <w:color w:val="000000"/>
          <w:kern w:val="0"/>
          <w:sz w:val="24"/>
          <w:szCs w:val="22"/>
          <w:lang w:bidi="ar"/>
        </w:rPr>
        <w:t>。</w:t>
      </w:r>
    </w:p>
    <w:p w14:paraId="02201BB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A、气瓶阀门(含组合阀件，简称瓶阀)</w:t>
      </w:r>
    </w:p>
    <w:p w14:paraId="24D4DD2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1535038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2DD615A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0909BB4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5562663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3AF71FA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3585DF7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6BDAF95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4A9BD339" w14:textId="53F3295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19、根据《气瓶安全技术规程》（TSG 23-2021）的规定，气瓶保护附件，不包括（      ）</w:t>
      </w:r>
      <w:r w:rsidR="00710D94">
        <w:rPr>
          <w:rFonts w:ascii="宋体" w:eastAsia="宋体" w:hAnsi="宋体" w:cs="宋体" w:hint="eastAsia"/>
          <w:color w:val="000000"/>
          <w:kern w:val="0"/>
          <w:sz w:val="24"/>
          <w:szCs w:val="22"/>
          <w:lang w:bidi="ar"/>
        </w:rPr>
        <w:t>。</w:t>
      </w:r>
    </w:p>
    <w:p w14:paraId="5703051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A、安全泄压装置</w:t>
      </w:r>
    </w:p>
    <w:p w14:paraId="29E796A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B、固定式瓶帽</w:t>
      </w:r>
    </w:p>
    <w:p w14:paraId="348B673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C、保护罩</w:t>
      </w:r>
    </w:p>
    <w:p w14:paraId="6302E3E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D、颈圈</w:t>
      </w:r>
    </w:p>
    <w:p w14:paraId="00EDB64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3A75FBA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5B445BA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687C47F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02E1C11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29B8B06C" w14:textId="540768D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20、根据《气瓶安全技术规程》（TSG 23-2021）的规定，气瓶保护附件，包括（      ）</w:t>
      </w:r>
      <w:r w:rsidR="00710D94">
        <w:rPr>
          <w:rFonts w:ascii="宋体" w:eastAsia="宋体" w:hAnsi="宋体" w:cs="宋体" w:hint="eastAsia"/>
          <w:color w:val="000000"/>
          <w:kern w:val="0"/>
          <w:sz w:val="24"/>
          <w:szCs w:val="22"/>
          <w:lang w:bidi="ar"/>
        </w:rPr>
        <w:t>。</w:t>
      </w:r>
    </w:p>
    <w:p w14:paraId="2D54F3C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A、气瓶阀门(含组合阀件，简称瓶阀)</w:t>
      </w:r>
    </w:p>
    <w:p w14:paraId="2F181F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4B873DD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1E5CAF0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64B2BF4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3860378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5E3EBC6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27CEF2D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4947151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47021922" w14:textId="3FE9189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21、根据《气瓶安全技术规程》（TSG 23-2021）的规定，气瓶安全仪表，包括（      ）</w:t>
      </w:r>
      <w:r w:rsidR="00710D94">
        <w:rPr>
          <w:rFonts w:ascii="宋体" w:eastAsia="宋体" w:hAnsi="宋体" w:cs="宋体" w:hint="eastAsia"/>
          <w:color w:val="000000"/>
          <w:kern w:val="0"/>
          <w:sz w:val="24"/>
          <w:szCs w:val="22"/>
          <w:lang w:bidi="ar"/>
        </w:rPr>
        <w:t>。</w:t>
      </w:r>
    </w:p>
    <w:p w14:paraId="368B032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A、压力表</w:t>
      </w:r>
    </w:p>
    <w:p w14:paraId="0E047B7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5D01094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C、固定式瓶帽</w:t>
      </w:r>
    </w:p>
    <w:p w14:paraId="0BCCBC9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D、保护罩</w:t>
      </w:r>
    </w:p>
    <w:p w14:paraId="486C76C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04157C6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475303B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56C1699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54FC292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68C3CDED" w14:textId="52E919E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22、根据《气瓶安全技术规程》（TSG 23-2021）的规定，气瓶安全仪表，包括（      ）</w:t>
      </w:r>
      <w:r w:rsidR="00710D94">
        <w:rPr>
          <w:rFonts w:ascii="宋体" w:eastAsia="宋体" w:hAnsi="宋体" w:cs="宋体" w:hint="eastAsia"/>
          <w:color w:val="000000"/>
          <w:kern w:val="0"/>
          <w:sz w:val="24"/>
          <w:szCs w:val="22"/>
          <w:lang w:bidi="ar"/>
        </w:rPr>
        <w:t>。</w:t>
      </w:r>
    </w:p>
    <w:p w14:paraId="3ABFFA9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A、液位计</w:t>
      </w:r>
    </w:p>
    <w:p w14:paraId="71FDC94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3020634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658D0EE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D、保护罩</w:t>
      </w:r>
    </w:p>
    <w:p w14:paraId="6F80AC2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黑体" w:hAnsi="宋体" w:cs="宋体" w:hint="eastAsia"/>
          <w:color w:val="000000"/>
          <w:kern w:val="0"/>
          <w:sz w:val="24"/>
          <w:szCs w:val="22"/>
          <w:lang w:bidi="ar"/>
        </w:rPr>
        <w:t xml:space="preserve"> </w:t>
      </w:r>
      <w:r>
        <w:rPr>
          <w:rFonts w:ascii="宋体" w:eastAsia="宋体" w:hAnsi="宋体" w:cs="宋体" w:hint="eastAsia"/>
          <w:color w:val="000000"/>
          <w:kern w:val="0"/>
          <w:sz w:val="24"/>
          <w:szCs w:val="22"/>
          <w:lang w:bidi="ar"/>
        </w:rPr>
        <w:t>《气瓶安全技术规程》（TSG 23-2021）《气瓶安全技术规程》（TSG 23-2021）7.1.2 气瓶附件范围</w:t>
      </w:r>
    </w:p>
    <w:p w14:paraId="3659028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0FC39F7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5ECA1DB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0AE365E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50CA0A84" w14:textId="7390CE0C"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23、根据《气瓶安全技术规程》（TSG 23-2021）的规定，制造单位及其（      ）应当对所制造的气瓶产品安全性能负责</w:t>
      </w:r>
      <w:r w:rsidR="00710D94">
        <w:rPr>
          <w:rFonts w:ascii="宋体" w:eastAsia="宋体" w:hAnsi="宋体" w:cs="宋体" w:hint="eastAsia"/>
          <w:color w:val="000000"/>
          <w:kern w:val="0"/>
          <w:sz w:val="24"/>
          <w:szCs w:val="22"/>
          <w:lang w:bidi="ar"/>
        </w:rPr>
        <w:t>。</w:t>
      </w:r>
    </w:p>
    <w:p w14:paraId="7202467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A、主要负责人</w:t>
      </w:r>
    </w:p>
    <w:p w14:paraId="5C570F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B、技术负责人</w:t>
      </w:r>
    </w:p>
    <w:p w14:paraId="13048A7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C、质量保证工程师</w:t>
      </w:r>
    </w:p>
    <w:p w14:paraId="30412D9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D、法人</w:t>
      </w:r>
    </w:p>
    <w:p w14:paraId="4F7F717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 基本要求</w:t>
      </w:r>
    </w:p>
    <w:p w14:paraId="6731D4F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(1)制造单位应当满足《特种设备生产和充装单位许可规则》的要求，取得相应气瓶制造许可资质，并且在许可范围内从事气瓶制造;制造单位及其主要负责人应当对所制造的气瓶产品安全性能负责</w:t>
      </w:r>
    </w:p>
    <w:p w14:paraId="7DC44B5D" w14:textId="77F7070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24、根据《气瓶安全技术规程》（TSG 23-2021）的规定，气瓶设计鉴定文件资料，应当作为存档资料（      ）</w:t>
      </w:r>
      <w:r w:rsidR="00710D94">
        <w:rPr>
          <w:rFonts w:ascii="宋体" w:eastAsia="宋体" w:hAnsi="宋体" w:cs="宋体" w:hint="eastAsia"/>
          <w:color w:val="000000"/>
          <w:kern w:val="0"/>
          <w:sz w:val="24"/>
          <w:szCs w:val="22"/>
          <w:lang w:bidi="ar"/>
        </w:rPr>
        <w:t>。</w:t>
      </w:r>
    </w:p>
    <w:p w14:paraId="6E8C391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A、长期保存</w:t>
      </w:r>
    </w:p>
    <w:p w14:paraId="1477804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B、3年</w:t>
      </w:r>
    </w:p>
    <w:p w14:paraId="4780D19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C、5年</w:t>
      </w:r>
    </w:p>
    <w:p w14:paraId="33F4CD9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D、7年</w:t>
      </w:r>
    </w:p>
    <w:p w14:paraId="517F135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p>
    <w:p w14:paraId="1316888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(1)气瓶设计鉴定文件资料、型式试验报告、各种工艺评定报告、工艺文件等技术资料，应当作为存档资料长期保存。</w:t>
      </w:r>
    </w:p>
    <w:p w14:paraId="6280E0FC" w14:textId="603F675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25、根据《气瓶安全技术规程》（TSG 23-2021）的规定，气瓶型式试验报告、各种工艺评定报告、工艺文件等技术资料，应当作为存档资料（      ）</w:t>
      </w:r>
      <w:r w:rsidR="00710D94">
        <w:rPr>
          <w:rFonts w:ascii="宋体" w:eastAsia="宋体" w:hAnsi="宋体" w:cs="宋体" w:hint="eastAsia"/>
          <w:color w:val="000000"/>
          <w:kern w:val="0"/>
          <w:sz w:val="24"/>
          <w:szCs w:val="22"/>
          <w:lang w:bidi="ar"/>
        </w:rPr>
        <w:t>。</w:t>
      </w:r>
    </w:p>
    <w:p w14:paraId="05440EF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A、长期保存</w:t>
      </w:r>
    </w:p>
    <w:p w14:paraId="1F00123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B、3年</w:t>
      </w:r>
    </w:p>
    <w:p w14:paraId="60C8CAE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C、5年</w:t>
      </w:r>
    </w:p>
    <w:p w14:paraId="121D263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D、7年</w:t>
      </w:r>
    </w:p>
    <w:p w14:paraId="034EB53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p>
    <w:p w14:paraId="7D8BA8A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(1)气瓶设计鉴定文件资料、型式试验报告、各种工艺评定报告、工艺文件等技术资料，应当作为存档资料长期保存;</w:t>
      </w:r>
    </w:p>
    <w:p w14:paraId="71D29B3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(2)气瓶材料质量证明书，材料复验报告，焊接、热处理、无损检测、耐压试验等制造和检验过程的各种质量记录和报告，产品批量质量证明书，产品监督检验证书等，应当作为产品档案按照规定期限妥善保存;</w:t>
      </w:r>
    </w:p>
    <w:p w14:paraId="3799578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气瓶产品档案可以采用电子或者纸质资料的方式保存，保存期限应当不少于气瓶设计使用年限。</w:t>
      </w:r>
    </w:p>
    <w:p w14:paraId="10BFF26C" w14:textId="19BBEEB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26、根据《气瓶安全技术规程》（TSG 23-2021）的规定，气瓶产品档案可以采用电子或者纸质资料的方式保存，保存期限应当（      ）气瓶设计使用年限</w:t>
      </w:r>
      <w:r w:rsidR="00710D94">
        <w:rPr>
          <w:rFonts w:ascii="宋体" w:eastAsia="宋体" w:hAnsi="宋体" w:cs="宋体" w:hint="eastAsia"/>
          <w:color w:val="000000"/>
          <w:kern w:val="0"/>
          <w:sz w:val="24"/>
          <w:szCs w:val="22"/>
          <w:lang w:bidi="ar"/>
        </w:rPr>
        <w:t>。</w:t>
      </w:r>
    </w:p>
    <w:p w14:paraId="2EC3CFE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A、不少于</w:t>
      </w:r>
    </w:p>
    <w:p w14:paraId="290CCE3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B、少于</w:t>
      </w:r>
    </w:p>
    <w:p w14:paraId="6B506F1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07C1E3E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D、不大于</w:t>
      </w:r>
    </w:p>
    <w:p w14:paraId="344FD63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23-2021）4.13.1 气瓶存档文件资料</w:t>
      </w:r>
    </w:p>
    <w:p w14:paraId="75DA3E5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(1)气瓶设计鉴定文件资料、型式试验报告、各种工艺评定报告、工艺文件等技术资料，应当作为存档资料长期保存;</w:t>
      </w:r>
    </w:p>
    <w:p w14:paraId="5096968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(2)气瓶材料质量证明书，材料复验报告，焊接、热处理、无损检测、耐压试验等制造和检验过程的各种质量记录和报告，产品批量质量证明书，产品监督检验证书等，应当作为产品档案按照规定期限妥善保存;</w:t>
      </w:r>
    </w:p>
    <w:p w14:paraId="3C1A7E4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气瓶产品档案可以采用电子或者纸质资料的方式保存，保存期限应当不少于气瓶设计使用年限。</w:t>
      </w:r>
    </w:p>
    <w:p w14:paraId="5F6C636E" w14:textId="1AF21966"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27、根据《气瓶安全技术规程》（TSG 23-2021）的规定，气瓶出厂时，制造单位应当（      ）出具产品质量合格证</w:t>
      </w:r>
      <w:r w:rsidR="00710D94">
        <w:rPr>
          <w:rFonts w:ascii="宋体" w:eastAsia="宋体" w:hAnsi="宋体" w:cs="宋体" w:hint="eastAsia"/>
          <w:color w:val="000000"/>
          <w:kern w:val="0"/>
          <w:sz w:val="24"/>
          <w:szCs w:val="22"/>
          <w:lang w:bidi="ar"/>
        </w:rPr>
        <w:t>。</w:t>
      </w:r>
    </w:p>
    <w:p w14:paraId="5C2F5EC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A、逐只</w:t>
      </w:r>
    </w:p>
    <w:p w14:paraId="2054071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B、按批</w:t>
      </w:r>
    </w:p>
    <w:p w14:paraId="52A1789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C、按类型</w:t>
      </w:r>
    </w:p>
    <w:p w14:paraId="179C144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D、按类别</w:t>
      </w:r>
    </w:p>
    <w:p w14:paraId="59C2659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p>
    <w:p w14:paraId="11C1545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40CD3D56" w14:textId="7C052DF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28、根据《气瓶安全技术规程》（TSG 23-2021）的规定，气瓶出厂时，制造单位应当逐只出具产品质量合格证和（      ）出具产品批量质量证明书</w:t>
      </w:r>
      <w:r w:rsidR="00710D94">
        <w:rPr>
          <w:rFonts w:ascii="宋体" w:eastAsia="宋体" w:hAnsi="宋体" w:cs="宋体" w:hint="eastAsia"/>
          <w:color w:val="000000"/>
          <w:kern w:val="0"/>
          <w:sz w:val="24"/>
          <w:szCs w:val="22"/>
          <w:lang w:bidi="ar"/>
        </w:rPr>
        <w:t>。</w:t>
      </w:r>
    </w:p>
    <w:p w14:paraId="1CB6DAC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A、逐只</w:t>
      </w:r>
    </w:p>
    <w:p w14:paraId="2DF378D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B、按批</w:t>
      </w:r>
    </w:p>
    <w:p w14:paraId="706F3ED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C、按类型</w:t>
      </w:r>
    </w:p>
    <w:p w14:paraId="76CBD36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D、按类别</w:t>
      </w:r>
    </w:p>
    <w:p w14:paraId="0479903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p>
    <w:p w14:paraId="469DCB8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2E9582BC" w14:textId="2938495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29、根据《气瓶安全技术规程》（TSG 23-2021）的规定，气瓶出厂时，产品质量合格证和产品批量质量证明书的内容，应当符合相关产品标准的要求，并且应当由制造单位（      ）签字或者盖章</w:t>
      </w:r>
      <w:r w:rsidR="00710D94">
        <w:rPr>
          <w:rFonts w:ascii="宋体" w:eastAsia="宋体" w:hAnsi="宋体" w:cs="宋体" w:hint="eastAsia"/>
          <w:color w:val="000000"/>
          <w:kern w:val="0"/>
          <w:sz w:val="24"/>
          <w:szCs w:val="22"/>
          <w:lang w:bidi="ar"/>
        </w:rPr>
        <w:t>。</w:t>
      </w:r>
    </w:p>
    <w:p w14:paraId="38C542D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A、检验责任工程师</w:t>
      </w:r>
    </w:p>
    <w:p w14:paraId="02A1CBB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B、主要负责人</w:t>
      </w:r>
    </w:p>
    <w:p w14:paraId="1411A36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C、技术负责人</w:t>
      </w:r>
    </w:p>
    <w:p w14:paraId="03B71B9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D、质量保证工程师</w:t>
      </w:r>
    </w:p>
    <w:p w14:paraId="22AA209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p>
    <w:p w14:paraId="73AFEA5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出厂时，制造单位应当逐只出具产品质量合格证和按批出具产品批量质量证明书，产品质量合格证和产品批量质量证明书的内容，应当符合相关产品标准的要求，并且应当由制造单位检验责任工程师签字或者盖章。其中，产品质量合格证应当注明气瓶和气瓶阀门的制造单位名称以及制造许可证编号。</w:t>
      </w:r>
    </w:p>
    <w:p w14:paraId="3EBDBDA8" w14:textId="0B47F6F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30、根据《气瓶安全技术规程》（TSG 23-2021）的规定，气瓶制造信息平台追溯信息记录和凭证保存期限应当（      ）气瓶的设计使用年限</w:t>
      </w:r>
      <w:r w:rsidR="00710D94">
        <w:rPr>
          <w:rFonts w:ascii="宋体" w:eastAsia="宋体" w:hAnsi="宋体" w:cs="宋体" w:hint="eastAsia"/>
          <w:color w:val="000000"/>
          <w:kern w:val="0"/>
          <w:sz w:val="24"/>
          <w:szCs w:val="22"/>
          <w:lang w:bidi="ar"/>
        </w:rPr>
        <w:t>。</w:t>
      </w:r>
    </w:p>
    <w:p w14:paraId="1021BC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A、不少于</w:t>
      </w:r>
    </w:p>
    <w:p w14:paraId="7953397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B、少于</w:t>
      </w:r>
    </w:p>
    <w:p w14:paraId="08CF6B2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184EC5E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D、不大于</w:t>
      </w:r>
    </w:p>
    <w:p w14:paraId="210B301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23-2021）4.13.2 气瓶的出厂文件资料</w:t>
      </w:r>
    </w:p>
    <w:p w14:paraId="4540E84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制造单位的气瓶产品数据信息公示平台(以下简称制造信息平台)应当具有与充装单位充装信息追溯平台(以下简称充装信息平台)以及行业或地方监管系统实现对接的数据交换接口。气瓶制造信息平台追溯信息记录和凭证保存期限应当不少于气瓶的设计使用年限。</w:t>
      </w:r>
    </w:p>
    <w:p w14:paraId="661ACFCA" w14:textId="5CCD7C8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31、根据《气瓶安全技术规程》（TSG 23-2021）的规定，气瓶设计压力一般为（      ）</w:t>
      </w:r>
      <w:r w:rsidR="00710D94">
        <w:rPr>
          <w:rFonts w:ascii="宋体" w:eastAsia="宋体" w:hAnsi="宋体" w:cs="宋体" w:hint="eastAsia"/>
          <w:color w:val="000000"/>
          <w:kern w:val="0"/>
          <w:sz w:val="24"/>
          <w:szCs w:val="22"/>
          <w:lang w:bidi="ar"/>
        </w:rPr>
        <w:t>。</w:t>
      </w:r>
    </w:p>
    <w:p w14:paraId="2DA271D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A、1.1倍工作压力</w:t>
      </w:r>
    </w:p>
    <w:p w14:paraId="4BF62FC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B、最高工作压力</w:t>
      </w:r>
    </w:p>
    <w:p w14:paraId="3E94BE7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C、工作压力</w:t>
      </w:r>
    </w:p>
    <w:p w14:paraId="6B5C944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D、耐压试验压力</w:t>
      </w:r>
    </w:p>
    <w:p w14:paraId="59B163F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23-2021）3.2.1 气瓶设计压力</w:t>
      </w:r>
    </w:p>
    <w:p w14:paraId="05543A5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气瓶设计压力一般为气瓶的耐压试验压力。</w:t>
      </w:r>
    </w:p>
    <w:p w14:paraId="0B5000DE" w14:textId="504DA635"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32、根据《气瓶安全技术规程》（TSG 23-2021）的规定，盛装压缩气体气瓶的公称工作压力，是指在基准温度(一般为 （      ）℃)下的气瓶内气体达到完全均匀状态时的限定(充)压力，一般选用正整数系列</w:t>
      </w:r>
      <w:r w:rsidR="00710D94">
        <w:rPr>
          <w:rFonts w:ascii="宋体" w:eastAsia="宋体" w:hAnsi="宋体" w:cs="宋体" w:hint="eastAsia"/>
          <w:color w:val="000000"/>
          <w:kern w:val="0"/>
          <w:sz w:val="24"/>
          <w:szCs w:val="22"/>
          <w:lang w:bidi="ar"/>
        </w:rPr>
        <w:t>。</w:t>
      </w:r>
    </w:p>
    <w:p w14:paraId="173DFA8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w:t>
      </w:r>
    </w:p>
    <w:p w14:paraId="3FC0B12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B、40</w:t>
      </w:r>
    </w:p>
    <w:p w14:paraId="5E593A8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C、20</w:t>
      </w:r>
    </w:p>
    <w:p w14:paraId="20261AB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D、10</w:t>
      </w:r>
    </w:p>
    <w:p w14:paraId="70DBACA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23-2021）3.2.2.1 公称工作压力确定原则</w:t>
      </w:r>
    </w:p>
    <w:p w14:paraId="367A87A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(1)盛装压缩气体气瓶的公称工作压力，是指在基准温度(一般为 20℃)下的气瓶内气体达到完全均匀状态时的限定(充)压力，一般选用正整数系列;</w:t>
      </w:r>
    </w:p>
    <w:p w14:paraId="15B2487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(2)盛装高压液化气体气瓶的公称工作压力，是指 60℃时气瓶内气体压力的上限值;</w:t>
      </w:r>
    </w:p>
    <w:p w14:paraId="7392C54F" w14:textId="5388F1CF"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33、根据《气瓶安全技术规程》（TSG 23-2021）的规定，盛装高压液化气体气瓶的公称工作压力，是指（      ） ℃时气瓶内气体压力的上限值</w:t>
      </w:r>
      <w:r w:rsidR="00710D94">
        <w:rPr>
          <w:rFonts w:ascii="宋体" w:eastAsia="宋体" w:hAnsi="宋体" w:cs="宋体" w:hint="eastAsia"/>
          <w:color w:val="000000"/>
          <w:kern w:val="0"/>
          <w:sz w:val="24"/>
          <w:szCs w:val="22"/>
          <w:lang w:bidi="ar"/>
        </w:rPr>
        <w:t>。</w:t>
      </w:r>
    </w:p>
    <w:p w14:paraId="60A85DD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3625ABF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w:t>
      </w:r>
    </w:p>
    <w:p w14:paraId="5E441EC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765D29D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6F1AA80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23-2021）3.2.2.1 公称工作压力确定原则</w:t>
      </w:r>
    </w:p>
    <w:p w14:paraId="6CAD9BE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(1)盛装压缩气体气瓶的公称工作压力，是指在基准温度(一般为 20℃)下的气瓶内气体达到完全均匀状态时的限定(充)压力，一般选用正整数系列;</w:t>
      </w:r>
    </w:p>
    <w:p w14:paraId="5B434BD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(2)盛装高压液化气体气瓶的公称工作压力，是指 60℃时气瓶内气体压力的上限值;</w:t>
      </w:r>
    </w:p>
    <w:p w14:paraId="3FC0EC8A" w14:textId="003C42C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34、根据《气瓶安全技术规程》（TSG 23-2021）的规定，消防灭火用气瓶的公称工作压力，应当（      ）灭火系统相关标准中规定的最高工作温度下的最大工作压力</w:t>
      </w:r>
      <w:r w:rsidR="00710D94">
        <w:rPr>
          <w:rFonts w:ascii="宋体" w:eastAsia="宋体" w:hAnsi="宋体" w:cs="宋体" w:hint="eastAsia"/>
          <w:color w:val="000000"/>
          <w:kern w:val="0"/>
          <w:sz w:val="24"/>
          <w:szCs w:val="22"/>
          <w:lang w:bidi="ar"/>
        </w:rPr>
        <w:t>。</w:t>
      </w:r>
    </w:p>
    <w:p w14:paraId="673F52E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A、小于</w:t>
      </w:r>
    </w:p>
    <w:p w14:paraId="035B7F6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B、等于</w:t>
      </w:r>
    </w:p>
    <w:p w14:paraId="6833109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C、不大于</w:t>
      </w:r>
    </w:p>
    <w:p w14:paraId="0A116FD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D、不小于</w:t>
      </w:r>
    </w:p>
    <w:p w14:paraId="59FB666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23-2021）3.2.2.1 公称工作压力确定原则</w:t>
      </w:r>
    </w:p>
    <w:p w14:paraId="1C94C0E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（7）消防灭火用气瓶的公称工作压力，应当不小于灭火系统相关标准中规定的最高工作温度下的最大工作压力。</w:t>
      </w:r>
    </w:p>
    <w:p w14:paraId="11B95A4D" w14:textId="2D259970"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35、根据《气瓶安全技术规程》（TSG 23-2021）的规定，无缝气瓶耐压试验（水压）的试验压力为（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工作压力</w:t>
      </w:r>
      <w:r w:rsidR="00710D94">
        <w:rPr>
          <w:rFonts w:ascii="宋体" w:eastAsia="宋体" w:hAnsi="宋体" w:cs="宋体" w:hint="eastAsia"/>
          <w:color w:val="000000"/>
          <w:kern w:val="0"/>
          <w:sz w:val="24"/>
          <w:szCs w:val="22"/>
          <w:lang w:bidi="ar"/>
        </w:rPr>
        <w:t>。</w:t>
      </w:r>
    </w:p>
    <w:p w14:paraId="0ECA038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6F63DC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5FAD4FD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16DDB74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2CC675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23-2021）3.2.3试验压力</w:t>
      </w:r>
    </w:p>
    <w:p w14:paraId="06A58B4A" w14:textId="1A5D3A8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36、根据《气瓶安全技术规程》（TSG 23-2021）的规定，无缝气瓶气密性的试验压力为（      ）</w:t>
      </w:r>
      <w:r w:rsidR="00710D94">
        <w:rPr>
          <w:rFonts w:ascii="宋体" w:eastAsia="宋体" w:hAnsi="宋体" w:cs="宋体" w:hint="eastAsia"/>
          <w:color w:val="000000"/>
          <w:kern w:val="0"/>
          <w:sz w:val="24"/>
          <w:szCs w:val="22"/>
          <w:lang w:bidi="ar"/>
        </w:rPr>
        <w:t>。</w:t>
      </w:r>
    </w:p>
    <w:p w14:paraId="17DD541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A、工作压力</w:t>
      </w:r>
    </w:p>
    <w:p w14:paraId="20EF2D9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B、1.5倍工作压力</w:t>
      </w:r>
    </w:p>
    <w:p w14:paraId="12B5387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C、2倍工作压力</w:t>
      </w:r>
    </w:p>
    <w:p w14:paraId="4D44576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D、公称工作压力</w:t>
      </w:r>
    </w:p>
    <w:p w14:paraId="51D9849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23-2021）3.2.3试验压力</w:t>
      </w:r>
    </w:p>
    <w:p w14:paraId="20BFCECD" w14:textId="31CABD00"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37、根据《气瓶安全技术规程》（TSG 23-2021）的规定，焊接气瓶耐压试验（水压）的试验压力为（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工作压力</w:t>
      </w:r>
      <w:r w:rsidR="00710D94">
        <w:rPr>
          <w:rFonts w:ascii="宋体" w:eastAsia="宋体" w:hAnsi="宋体" w:cs="宋体" w:hint="eastAsia"/>
          <w:color w:val="000000"/>
          <w:kern w:val="0"/>
          <w:sz w:val="24"/>
          <w:szCs w:val="22"/>
          <w:lang w:bidi="ar"/>
        </w:rPr>
        <w:t>。</w:t>
      </w:r>
    </w:p>
    <w:p w14:paraId="796D485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07C2DF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66FBE47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6877DE8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9A0B73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23-2021）3.2.3试验压力</w:t>
      </w:r>
    </w:p>
    <w:p w14:paraId="05A1681D" w14:textId="1B6FB5B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38、根据《气瓶安全技术规程》（TSG 23-2021）的规定，焊接气瓶耐压试验（气压）的试验压力为（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工作压力</w:t>
      </w:r>
      <w:r w:rsidR="00710D94">
        <w:rPr>
          <w:rFonts w:ascii="宋体" w:eastAsia="宋体" w:hAnsi="宋体" w:cs="宋体" w:hint="eastAsia"/>
          <w:color w:val="000000"/>
          <w:kern w:val="0"/>
          <w:sz w:val="24"/>
          <w:szCs w:val="22"/>
          <w:lang w:bidi="ar"/>
        </w:rPr>
        <w:t>。</w:t>
      </w:r>
    </w:p>
    <w:p w14:paraId="1C23DDA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6FC181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3034962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6C7021D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24CE20C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23-2021）3.2.3试验压力</w:t>
      </w:r>
    </w:p>
    <w:p w14:paraId="12CB26B7" w14:textId="0E5435A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39、根据《气瓶安全技术规程》（TSG 23-2021）的规定，无缝气瓶气密性的试验压力为（      ）</w:t>
      </w:r>
      <w:r w:rsidR="00710D94">
        <w:rPr>
          <w:rFonts w:ascii="宋体" w:eastAsia="宋体" w:hAnsi="宋体" w:cs="宋体" w:hint="eastAsia"/>
          <w:color w:val="000000"/>
          <w:kern w:val="0"/>
          <w:sz w:val="24"/>
          <w:szCs w:val="22"/>
          <w:lang w:bidi="ar"/>
        </w:rPr>
        <w:t>。</w:t>
      </w:r>
    </w:p>
    <w:p w14:paraId="1699007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A、工作压力</w:t>
      </w:r>
    </w:p>
    <w:p w14:paraId="06B3A1B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B、1.5倍工作压力</w:t>
      </w:r>
    </w:p>
    <w:p w14:paraId="34506E3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C、2倍工作压力</w:t>
      </w:r>
    </w:p>
    <w:p w14:paraId="0CA1AB7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D、公称工作压力</w:t>
      </w:r>
    </w:p>
    <w:p w14:paraId="313BF2D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23-2021）3.2.3试验压力</w:t>
      </w:r>
    </w:p>
    <w:p w14:paraId="63E0BAB6" w14:textId="0B3682DD"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40、根据《气瓶安全技术规程》（TSG 23-2021）的规定，大容积钢质无缝气瓶、大容积钢质焊接气瓶和大容积不锈钢焊接气瓶，（      ）为一批</w:t>
      </w:r>
      <w:r w:rsidR="00710D94">
        <w:rPr>
          <w:rFonts w:ascii="宋体" w:eastAsia="宋体" w:hAnsi="宋体" w:cs="宋体" w:hint="eastAsia"/>
          <w:color w:val="000000"/>
          <w:kern w:val="0"/>
          <w:sz w:val="24"/>
          <w:szCs w:val="22"/>
          <w:lang w:bidi="ar"/>
        </w:rPr>
        <w:t>。</w:t>
      </w:r>
    </w:p>
    <w:p w14:paraId="3F67BB5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A、1只</w:t>
      </w:r>
    </w:p>
    <w:p w14:paraId="098A258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B、5只</w:t>
      </w:r>
    </w:p>
    <w:p w14:paraId="13CDDB9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C、10只</w:t>
      </w:r>
    </w:p>
    <w:p w14:paraId="5B6D46B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D、50只</w:t>
      </w:r>
    </w:p>
    <w:p w14:paraId="0A3F53D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23-2021）4.2.2 批量</w:t>
      </w:r>
    </w:p>
    <w:p w14:paraId="3A804C2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气瓶的批量，是指每批气瓶产品在制造过程中所限定的最大数量。气瓶的批量应当符合以下规定</w:t>
      </w:r>
    </w:p>
    <w:p w14:paraId="66F54C7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(1)大容积钢质无缝气瓶、大容积钢质焊接气瓶和大容积不锈钢焊接气瓶，50只为一批;</w:t>
      </w:r>
    </w:p>
    <w:p w14:paraId="6B83D0E4" w14:textId="4FFFFC0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41、根据《气瓶安全技术规程》（TSG 23-2021）的规定，正火处理的钢质无缝气瓶和</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      ）(不包括破坏性检验用瓶)为一批</w:t>
      </w:r>
      <w:r w:rsidR="00710D94">
        <w:rPr>
          <w:rFonts w:ascii="宋体" w:eastAsia="宋体" w:hAnsi="宋体" w:cs="宋体" w:hint="eastAsia"/>
          <w:color w:val="000000"/>
          <w:kern w:val="0"/>
          <w:sz w:val="24"/>
          <w:szCs w:val="22"/>
          <w:lang w:bidi="ar"/>
        </w:rPr>
        <w:t>。</w:t>
      </w:r>
    </w:p>
    <w:p w14:paraId="3AF19C3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 只</w:t>
      </w:r>
    </w:p>
    <w:p w14:paraId="620388B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 只</w:t>
      </w:r>
    </w:p>
    <w:p w14:paraId="3CA14D1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C、100 只</w:t>
      </w:r>
    </w:p>
    <w:p w14:paraId="13175F6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D、500 只</w:t>
      </w:r>
    </w:p>
    <w:p w14:paraId="02B4739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23-2021）4.2.2 批量</w:t>
      </w:r>
    </w:p>
    <w:p w14:paraId="5FC290D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气瓶的批量，是指每批气瓶产品在制造过程中所限定的最大数量。气瓶的批量应当符合以下规定</w:t>
      </w:r>
    </w:p>
    <w:p w14:paraId="463C4C8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(1)大容积钢质无缝气瓶、大容积钢质焊接气瓶和大容积不锈钢焊接气瓶，50只为一批;</w:t>
      </w:r>
    </w:p>
    <w:p w14:paraId="125174A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(2)正火处理的钢质无缝气瓶和</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，500 只(不包括破坏性检验用瓶)为一批;</w:t>
      </w:r>
    </w:p>
    <w:p w14:paraId="59F5ADD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(3)燃气钢瓶，2000 只(不包括破坏性检验用瓶)或者同一条生产流水线一个生产班次(不超过 12h)的产量为一批;</w:t>
      </w:r>
    </w:p>
    <w:p w14:paraId="411B1C9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(4)非重复充装焊接钢瓶，以同一条生产流水线一个生产班次(不超过 12h)的产量为一批;</w:t>
      </w:r>
    </w:p>
    <w:p w14:paraId="4825E1D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(5)其他气瓶，200 只气瓶(不包括破坏性检验用瓶)为一批。</w:t>
      </w:r>
    </w:p>
    <w:p w14:paraId="7055EC64" w14:textId="2FD9016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42、根据《气瓶安全技术规程》（TSG 23-2021）的规定，燃气钢瓶，（      ）(不包括破坏性检验用瓶)或者同一条生产流水线一个生产班次(不超过 12h)的产量为一批</w:t>
      </w:r>
      <w:r w:rsidR="00710D94">
        <w:rPr>
          <w:rFonts w:ascii="宋体" w:eastAsia="宋体" w:hAnsi="宋体" w:cs="宋体" w:hint="eastAsia"/>
          <w:color w:val="000000"/>
          <w:kern w:val="0"/>
          <w:sz w:val="24"/>
          <w:szCs w:val="22"/>
          <w:lang w:bidi="ar"/>
        </w:rPr>
        <w:t>。</w:t>
      </w:r>
    </w:p>
    <w:p w14:paraId="2B5A98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 只</w:t>
      </w:r>
    </w:p>
    <w:p w14:paraId="4DA341F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 只</w:t>
      </w:r>
    </w:p>
    <w:p w14:paraId="0B2755E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C、100 只</w:t>
      </w:r>
    </w:p>
    <w:p w14:paraId="7F16AA2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D、2000 只</w:t>
      </w:r>
    </w:p>
    <w:p w14:paraId="238B497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23-2021）4.2.2 批量</w:t>
      </w:r>
    </w:p>
    <w:p w14:paraId="318EB1F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气瓶的批量，是指每批气瓶产品在制造过程中所限定的最大数量。气瓶的批量应当符合以下规定</w:t>
      </w:r>
    </w:p>
    <w:p w14:paraId="4A4D8EF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(1)大容积钢质无缝气瓶、大容积钢质焊接气瓶和大容积不锈钢焊接气瓶，50只为一批;</w:t>
      </w:r>
    </w:p>
    <w:p w14:paraId="1C71A15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(2)正火处理的钢质无缝气瓶和</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，500 只(不包括破坏性检验用瓶)为一批;</w:t>
      </w:r>
    </w:p>
    <w:p w14:paraId="4E46A49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(3)燃气钢瓶，2000 只(不包括破坏性检验用瓶)或者同一条生产流水线一个生产班次(不超过 12h)的产量为一批;</w:t>
      </w:r>
    </w:p>
    <w:p w14:paraId="07256B4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(4)非重复充装焊接钢瓶，以同一条生产流水线一个生产班次(不超过 12h)的产量为一批;</w:t>
      </w:r>
    </w:p>
    <w:p w14:paraId="4192747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(5)其他气瓶，200 只气瓶(不包括破坏性检验用瓶)为一批。</w:t>
      </w:r>
    </w:p>
    <w:p w14:paraId="2A8BC17E" w14:textId="496B0F7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43、根据《特种设备生产单位落实质量安全主体责任监督管理规定》的规定，气瓶生产单位应当建立气瓶质量安全（      ）管控制度</w:t>
      </w:r>
      <w:r w:rsidR="00710D94">
        <w:rPr>
          <w:rFonts w:ascii="宋体" w:eastAsia="宋体" w:hAnsi="宋体" w:cs="宋体" w:hint="eastAsia"/>
          <w:color w:val="000000"/>
          <w:kern w:val="0"/>
          <w:sz w:val="24"/>
          <w:szCs w:val="22"/>
          <w:lang w:bidi="ar"/>
        </w:rPr>
        <w:t>。</w:t>
      </w:r>
    </w:p>
    <w:p w14:paraId="4E8ACFB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3E4EC01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E2C502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350BD68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2232350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7B29905A" w14:textId="454A780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特种设备生产单位落实质量安全主体责任监督管理规定》的规定，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      ）</w:t>
      </w:r>
      <w:r w:rsidR="00710D94">
        <w:rPr>
          <w:rFonts w:ascii="宋体" w:eastAsia="宋体" w:hAnsi="宋体" w:cs="宋体" w:hint="eastAsia"/>
          <w:color w:val="000000"/>
          <w:kern w:val="0"/>
          <w:sz w:val="24"/>
          <w:szCs w:val="22"/>
          <w:lang w:bidi="ar"/>
        </w:rPr>
        <w:t>。</w:t>
      </w:r>
    </w:p>
    <w:p w14:paraId="0493D71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A、零风险报告</w:t>
      </w:r>
    </w:p>
    <w:p w14:paraId="36AF53B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B、实时记录</w:t>
      </w:r>
    </w:p>
    <w:p w14:paraId="7F2B5C7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C、报告</w:t>
      </w:r>
    </w:p>
    <w:p w14:paraId="3D86F18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D、汇报</w:t>
      </w:r>
    </w:p>
    <w:p w14:paraId="7CEDDAE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4BF4D073" w14:textId="6AB537C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45、根据《特种设备生产单位落实质量安全主体责任监督管理规定》的规定，质量安全员要每（      ）根据《气瓶质量安全风险管控清单》进行检查，未发现问题，可不记录</w:t>
      </w:r>
      <w:r w:rsidR="00710D94">
        <w:rPr>
          <w:rFonts w:ascii="宋体" w:eastAsia="宋体" w:hAnsi="宋体" w:cs="宋体" w:hint="eastAsia"/>
          <w:color w:val="000000"/>
          <w:kern w:val="0"/>
          <w:sz w:val="24"/>
          <w:szCs w:val="22"/>
          <w:lang w:bidi="ar"/>
        </w:rPr>
        <w:t>。</w:t>
      </w:r>
    </w:p>
    <w:p w14:paraId="09EDAC8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DFFE42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5CE149D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49DBBA6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0D8B5C8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3668C590" w14:textId="6750D388"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46、根据《特种设备生产单位落实质量安全主体责任监督管理规定》的规定，气瓶生产单位应当建立气瓶质量安全日管控制度。质量安全员要每日根据《气瓶质量安全风险管控清单》进行检查，未发现问题的，（      ）予以记录，实行零风险报告</w:t>
      </w:r>
      <w:r w:rsidR="00710D94">
        <w:rPr>
          <w:rFonts w:ascii="宋体" w:eastAsia="宋体" w:hAnsi="宋体" w:cs="宋体" w:hint="eastAsia"/>
          <w:color w:val="000000"/>
          <w:kern w:val="0"/>
          <w:sz w:val="24"/>
          <w:szCs w:val="22"/>
          <w:lang w:bidi="ar"/>
        </w:rPr>
        <w:t>。</w:t>
      </w:r>
    </w:p>
    <w:p w14:paraId="6C6FF31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A、可不</w:t>
      </w:r>
    </w:p>
    <w:p w14:paraId="1DCD81A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B、也应当</w:t>
      </w:r>
    </w:p>
    <w:p w14:paraId="6FF4152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C、由质量安全员决定是否</w:t>
      </w:r>
    </w:p>
    <w:p w14:paraId="01DD1E9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D、由气瓶生产单位决定是否</w:t>
      </w:r>
    </w:p>
    <w:p w14:paraId="1AEB460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建立气瓶质量安全日管控制度。质量安全员要每日根据《气瓶质量安全风险管控清单》进行检查，形成《每日气瓶质量安全检查记录》，对发现的质量安全风险隐患，应当立即采取防范措施，及时上报质量安全总监或者单位主要负责人。未发现问题的，也应当予以记录，实行零风险报告。</w:t>
      </w:r>
    </w:p>
    <w:p w14:paraId="4EEA0C61" w14:textId="480EDBD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47、根据《特种设备生产单位落实质量安全主体责任监督管理规定》的规定，质量安全员是指本单位具体负责质量过程控制的（      ）人员</w:t>
      </w:r>
      <w:r w:rsidR="00710D94">
        <w:rPr>
          <w:rFonts w:ascii="宋体" w:eastAsia="宋体" w:hAnsi="宋体" w:cs="宋体" w:hint="eastAsia"/>
          <w:color w:val="000000"/>
          <w:kern w:val="0"/>
          <w:sz w:val="24"/>
          <w:szCs w:val="22"/>
          <w:lang w:bidi="ar"/>
        </w:rPr>
        <w:t>。</w:t>
      </w:r>
    </w:p>
    <w:p w14:paraId="03E9B89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385A1F3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B、管理</w:t>
      </w:r>
    </w:p>
    <w:p w14:paraId="746B5B1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C、作业</w:t>
      </w:r>
    </w:p>
    <w:p w14:paraId="5592555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D、风控</w:t>
      </w:r>
    </w:p>
    <w:p w14:paraId="69E128F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7DEEAD87" w14:textId="24BB4A8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48、根据《中华人民共和国特种设备安全法》的规定，特种设备的（      ）单位包括特种设备设计、制造、安装、改造、修理单位</w:t>
      </w:r>
      <w:r w:rsidR="00710D94">
        <w:rPr>
          <w:rFonts w:ascii="宋体" w:eastAsia="宋体" w:hAnsi="宋体" w:cs="宋体" w:hint="eastAsia"/>
          <w:color w:val="000000"/>
          <w:kern w:val="0"/>
          <w:sz w:val="24"/>
          <w:szCs w:val="22"/>
          <w:lang w:bidi="ar"/>
        </w:rPr>
        <w:t>。</w:t>
      </w:r>
    </w:p>
    <w:p w14:paraId="48840DA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0D0C920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w:t>
      </w:r>
    </w:p>
    <w:p w14:paraId="364A6ED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C、制造</w:t>
      </w:r>
    </w:p>
    <w:p w14:paraId="608AB0E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D、安装</w:t>
      </w:r>
    </w:p>
    <w:p w14:paraId="43B076D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63CCCEEE" w14:textId="0FA097F6"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49、根据《中华人民共和国特种设备安全法》的规定，特种设备生产单位应当保证特种设备生产符合安全技术规范及相关标准的要求，对其生产的特种设备的（      ）性能负责</w:t>
      </w:r>
      <w:r w:rsidR="00710D94">
        <w:rPr>
          <w:rFonts w:ascii="宋体" w:eastAsia="宋体" w:hAnsi="宋体" w:cs="宋体" w:hint="eastAsia"/>
          <w:color w:val="000000"/>
          <w:kern w:val="0"/>
          <w:sz w:val="24"/>
          <w:szCs w:val="22"/>
          <w:lang w:bidi="ar"/>
        </w:rPr>
        <w:t>。</w:t>
      </w:r>
    </w:p>
    <w:p w14:paraId="432B67B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7336967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B、经济</w:t>
      </w:r>
    </w:p>
    <w:p w14:paraId="103856C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C、环保</w:t>
      </w:r>
    </w:p>
    <w:p w14:paraId="5C653B6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D、盈利</w:t>
      </w:r>
    </w:p>
    <w:p w14:paraId="32A4999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6FA5E28A" w14:textId="577BB3FB"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710D94">
        <w:rPr>
          <w:rFonts w:ascii="宋体" w:eastAsia="宋体" w:hAnsi="宋体" w:cs="宋体" w:hint="eastAsia"/>
          <w:color w:val="000000"/>
          <w:kern w:val="0"/>
          <w:sz w:val="24"/>
          <w:szCs w:val="22"/>
          <w:lang w:bidi="ar"/>
        </w:rPr>
        <w:t>。</w:t>
      </w:r>
    </w:p>
    <w:p w14:paraId="49F0C56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A、安装</w:t>
      </w:r>
    </w:p>
    <w:p w14:paraId="34D241F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013934A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C、修理</w:t>
      </w:r>
    </w:p>
    <w:p w14:paraId="0AA61D6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D、使用</w:t>
      </w:r>
    </w:p>
    <w:p w14:paraId="21C1A78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1D446EC6" w14:textId="1C89182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710D94">
        <w:rPr>
          <w:rFonts w:ascii="宋体" w:eastAsia="宋体" w:hAnsi="宋体" w:cs="宋体" w:hint="eastAsia"/>
          <w:color w:val="000000"/>
          <w:kern w:val="0"/>
          <w:sz w:val="24"/>
          <w:szCs w:val="22"/>
          <w:lang w:bidi="ar"/>
        </w:rPr>
        <w:t>。</w:t>
      </w:r>
    </w:p>
    <w:p w14:paraId="655A6EC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59584CA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2B82678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44CBA33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D、90</w:t>
      </w:r>
    </w:p>
    <w:p w14:paraId="5340DBF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7A430637" w14:textId="0CCBE16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52、根据《中华人民共和国特种设备安全法》的规定，未经监督检验或者监督检验不合格的，（      ）出厂或者交付使用</w:t>
      </w:r>
      <w:r w:rsidR="00710D94">
        <w:rPr>
          <w:rFonts w:ascii="宋体" w:eastAsia="宋体" w:hAnsi="宋体" w:cs="宋体" w:hint="eastAsia"/>
          <w:color w:val="000000"/>
          <w:kern w:val="0"/>
          <w:sz w:val="24"/>
          <w:szCs w:val="22"/>
          <w:lang w:bidi="ar"/>
        </w:rPr>
        <w:t>。</w:t>
      </w:r>
    </w:p>
    <w:p w14:paraId="78525F5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0B218ED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B、不宜</w:t>
      </w:r>
    </w:p>
    <w:p w14:paraId="2172758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C、可</w:t>
      </w:r>
    </w:p>
    <w:p w14:paraId="3F145DB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0B5C17D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二十五条锅炉、压力容器、压力管道元件等特种设备的制造过程和锅炉、压力容器、压力管道、电梯、起重机械、客运索道、气瓶的安装、改造、重大修理过程，应当经特种设备检验机构按照安全技术规范的要求进行监督检验；未经监督检验或者监督检验不合格的，不得出厂或者交付使用。</w:t>
      </w:r>
    </w:p>
    <w:p w14:paraId="670C3FB7" w14:textId="13AF4E5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53、根据《特种设备安全监察条例》的规定，特种设备安装、改造、维修的施工单位在（      ）后即可施工</w:t>
      </w:r>
      <w:r w:rsidR="00710D94">
        <w:rPr>
          <w:rFonts w:ascii="宋体" w:eastAsia="宋体" w:hAnsi="宋体" w:cs="宋体" w:hint="eastAsia"/>
          <w:color w:val="000000"/>
          <w:kern w:val="0"/>
          <w:sz w:val="24"/>
          <w:szCs w:val="22"/>
          <w:lang w:bidi="ar"/>
        </w:rPr>
        <w:t>。</w:t>
      </w:r>
    </w:p>
    <w:p w14:paraId="5BF545C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6B834F5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B、获批</w:t>
      </w:r>
    </w:p>
    <w:p w14:paraId="2786B6B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C、审批合格</w:t>
      </w:r>
    </w:p>
    <w:p w14:paraId="761C2753"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D、同意</w:t>
      </w:r>
    </w:p>
    <w:p w14:paraId="311D98B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《特种设备安全监察条例》特种设备安装、改造、维修的施工单位应当在施工前将拟进行的特种设备安装、改造、维修情况书面告知直辖市或者设区的市的特种设备安全监督管理部门，告知后即可施工。</w:t>
      </w:r>
    </w:p>
    <w:p w14:paraId="57792841" w14:textId="4B0D85B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54、根据《特种设备安全监察条例》的规定，气瓶的安装、改造、维修以及竣工后，安装、改造、维修的施工单位应当在验收后（      ）日内将有关技术资料移交使用单位</w:t>
      </w:r>
      <w:r w:rsidR="00710D94">
        <w:rPr>
          <w:rFonts w:ascii="宋体" w:eastAsia="宋体" w:hAnsi="宋体" w:cs="宋体" w:hint="eastAsia"/>
          <w:color w:val="000000"/>
          <w:kern w:val="0"/>
          <w:sz w:val="24"/>
          <w:szCs w:val="22"/>
          <w:lang w:bidi="ar"/>
        </w:rPr>
        <w:t>。</w:t>
      </w:r>
    </w:p>
    <w:p w14:paraId="5E0A3C2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49B2654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5BE44F1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60BA768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D、90</w:t>
      </w:r>
    </w:p>
    <w:p w14:paraId="6C61DEB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气瓶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01AA5C91" w14:textId="49F687F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作业人员监督管理办法》的规定，锅炉、压力容器（含气瓶）、压力管道、电梯、起重机械、客运索道、大型游乐设施、场（厂）内专用机动车辆等特种设备的作业人员及其相关管理人员统称特种设备（      ）人员</w:t>
      </w:r>
      <w:r w:rsidR="00710D94">
        <w:rPr>
          <w:rFonts w:ascii="宋体" w:eastAsia="宋体" w:hAnsi="宋体" w:cs="宋体" w:hint="eastAsia"/>
          <w:color w:val="000000"/>
          <w:kern w:val="0"/>
          <w:sz w:val="24"/>
          <w:szCs w:val="22"/>
          <w:lang w:bidi="ar"/>
        </w:rPr>
        <w:t>。</w:t>
      </w:r>
    </w:p>
    <w:p w14:paraId="7FADD5C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4AF0235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7988AE5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0B9676B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2654014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锅炉、压力容器（含气瓶）、压力管道、电梯、起重机械、客运索道、大型游乐设施、场（厂）内专用机动车辆等特种设备的作业人员及其相关管理人员统称特种设备作业人员。</w:t>
      </w:r>
    </w:p>
    <w:p w14:paraId="7FC2A5C2" w14:textId="255D9026"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56、根据《特种设备作业人员监督管理办法》的规定，（      ）应当对作业人员进行安全教育和培训，保证特种设备作业人员具备必要的特种设备安全作业知识、作业技能和及时进行知识更新</w:t>
      </w:r>
      <w:r w:rsidR="00710D94">
        <w:rPr>
          <w:rFonts w:ascii="宋体" w:eastAsia="宋体" w:hAnsi="宋体" w:cs="宋体" w:hint="eastAsia"/>
          <w:color w:val="000000"/>
          <w:kern w:val="0"/>
          <w:sz w:val="24"/>
          <w:szCs w:val="22"/>
          <w:lang w:bidi="ar"/>
        </w:rPr>
        <w:t>。</w:t>
      </w:r>
    </w:p>
    <w:p w14:paraId="695E0BE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57FC2DB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0073465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615E1E3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D、发证机关</w:t>
      </w:r>
    </w:p>
    <w:p w14:paraId="72B92C8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44EEC7A2" w14:textId="45B52348"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57、根据《特种设备作业人员监督管理办法》的规定，持有《特种设备作业人员证》的人员，必须经用人单位的法定代表人（负责人）或者其授权人（      ）后，方可在许可的项目范围内作业</w:t>
      </w:r>
      <w:r w:rsidR="00710D94">
        <w:rPr>
          <w:rFonts w:ascii="宋体" w:eastAsia="宋体" w:hAnsi="宋体" w:cs="宋体" w:hint="eastAsia"/>
          <w:color w:val="000000"/>
          <w:kern w:val="0"/>
          <w:sz w:val="24"/>
          <w:szCs w:val="22"/>
          <w:lang w:bidi="ar"/>
        </w:rPr>
        <w:t>。</w:t>
      </w:r>
    </w:p>
    <w:p w14:paraId="176D648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5AB5436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76E7125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19B78A9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D、同意</w:t>
      </w:r>
    </w:p>
    <w:p w14:paraId="314CADC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65B38CD9" w14:textId="0A6424F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58、根据《特种设备作业人员监督管理办法》的规定，（      ）单位应建立特种设备作业人员管理档案</w:t>
      </w:r>
      <w:r w:rsidR="00710D94">
        <w:rPr>
          <w:rFonts w:ascii="宋体" w:eastAsia="宋体" w:hAnsi="宋体" w:cs="宋体" w:hint="eastAsia"/>
          <w:color w:val="000000"/>
          <w:kern w:val="0"/>
          <w:sz w:val="24"/>
          <w:szCs w:val="22"/>
          <w:lang w:bidi="ar"/>
        </w:rPr>
        <w:t>。</w:t>
      </w:r>
    </w:p>
    <w:p w14:paraId="342F4DB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15C4C94F"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w:t>
      </w:r>
    </w:p>
    <w:p w14:paraId="396BAA2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726B547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D、修理</w:t>
      </w:r>
    </w:p>
    <w:p w14:paraId="1A9418D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3E89F88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4E110A2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7EBF0DD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02841B74"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211DD2E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1031F19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670E2BB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25B0AB22" w14:textId="4E1B5D9A"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59、根据《特种设备作业人员监督管理办法》的规定，《特种设备作业人员证》每（      ）年复审一次</w:t>
      </w:r>
      <w:r w:rsidR="00710D94">
        <w:rPr>
          <w:rFonts w:ascii="宋体" w:eastAsia="宋体" w:hAnsi="宋体" w:cs="宋体" w:hint="eastAsia"/>
          <w:color w:val="000000"/>
          <w:kern w:val="0"/>
          <w:sz w:val="24"/>
          <w:szCs w:val="22"/>
          <w:lang w:bidi="ar"/>
        </w:rPr>
        <w:t>。</w:t>
      </w:r>
    </w:p>
    <w:p w14:paraId="05A1F70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318F239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5B55DD8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081F82C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3BE972E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5EAA506" w14:textId="411AF8FB"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60、根据《特种设备生产单位落实质量安全主体责任监督管理规定》的规定，质量安全总监和（      ）应当按照岗位职责，协助单位主要负责人做好气瓶质量安全管理工作</w:t>
      </w:r>
      <w:r w:rsidR="00710D94">
        <w:rPr>
          <w:rFonts w:ascii="宋体" w:eastAsia="宋体" w:hAnsi="宋体" w:cs="宋体" w:hint="eastAsia"/>
          <w:color w:val="000000"/>
          <w:kern w:val="0"/>
          <w:sz w:val="24"/>
          <w:szCs w:val="22"/>
          <w:lang w:bidi="ar"/>
        </w:rPr>
        <w:t>。</w:t>
      </w:r>
    </w:p>
    <w:p w14:paraId="15C9902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70AAF74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69DCA4CC"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C、主要负责人</w:t>
      </w:r>
    </w:p>
    <w:p w14:paraId="50AB0FD5"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4D8B438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对本单位气瓶质量安全全面负责，建立并落实气瓶质量安全主体责任的长效机制。质量安全总监和质量安全员应当按照岗位职责，协助单位主要负责人做好气瓶质量安全管理工作。</w:t>
      </w:r>
    </w:p>
    <w:p w14:paraId="72AA9A7C" w14:textId="3668903F"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61、根据《特种设备生产单位落实质量安全主体责任监督管理规定》的规定，气瓶生产单位主要负责人应当（      ）质量安全总监和质量安全员依法开展气瓶质量安全管理工作</w:t>
      </w:r>
      <w:r w:rsidR="00710D94">
        <w:rPr>
          <w:rFonts w:ascii="宋体" w:eastAsia="宋体" w:hAnsi="宋体" w:cs="宋体" w:hint="eastAsia"/>
          <w:color w:val="000000"/>
          <w:kern w:val="0"/>
          <w:sz w:val="24"/>
          <w:szCs w:val="22"/>
          <w:lang w:bidi="ar"/>
        </w:rPr>
        <w:t>。</w:t>
      </w:r>
    </w:p>
    <w:p w14:paraId="15F57E5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A、支撑</w:t>
      </w:r>
    </w:p>
    <w:p w14:paraId="05FC635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B、支持和保障</w:t>
      </w:r>
    </w:p>
    <w:p w14:paraId="3E7AC523"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C、表扬</w:t>
      </w:r>
    </w:p>
    <w:p w14:paraId="06E997B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D、肯定</w:t>
      </w:r>
    </w:p>
    <w:p w14:paraId="4A6E5D09"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06F41164" w14:textId="09B9263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62、根据《特种设备生产单位落实质量安全主体责任监督管理规定》的规定，气瓶生产单位主要负责人在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      ）的意见和建议</w:t>
      </w:r>
      <w:r w:rsidR="00710D94">
        <w:rPr>
          <w:rFonts w:ascii="宋体" w:eastAsia="宋体" w:hAnsi="宋体" w:cs="宋体" w:hint="eastAsia"/>
          <w:color w:val="000000"/>
          <w:kern w:val="0"/>
          <w:sz w:val="24"/>
          <w:szCs w:val="22"/>
          <w:lang w:bidi="ar"/>
        </w:rPr>
        <w:t>。</w:t>
      </w:r>
    </w:p>
    <w:p w14:paraId="5C4BEB1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6787A3C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59A401BB"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03E3525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42DB245B"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6C0E92D8" w14:textId="0783A064"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63、根据《特种设备生产单位落实质量安全主体责任监督管理规定》的规定，气瓶生产单位（      ）在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r w:rsidR="00710D94">
        <w:rPr>
          <w:rFonts w:ascii="宋体" w:eastAsia="宋体" w:hAnsi="宋体" w:cs="宋体" w:hint="eastAsia"/>
          <w:color w:val="000000"/>
          <w:kern w:val="0"/>
          <w:sz w:val="24"/>
          <w:szCs w:val="22"/>
          <w:lang w:bidi="ar"/>
        </w:rPr>
        <w:t>。</w:t>
      </w:r>
    </w:p>
    <w:p w14:paraId="062455D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3AFEE09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5EFBE55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009B0412"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55F7CD80"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《特种设备生产单位落实质量安全主体责任监督管理规定》气瓶生产单位主要负责人应当支持和保障质量安全总监和质量安全员依法开展气瓶质量安全管理工作，在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涉及气瓶质量安全的重大决策前，应当充分听取质量安全总监和质量安全员的意见和建议。</w:t>
      </w:r>
    </w:p>
    <w:p w14:paraId="1E9392BA" w14:textId="177F1318"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64、根据《特种设备生产单位落实质量安全主体责任监督管理规定》的规定，质量安全总监、质量安全员发现气瓶产品存在危及安全的缺陷时，应当提出（      ）相关气瓶生产等否决建议，气瓶生产单位应当立即分析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710D94">
        <w:rPr>
          <w:rFonts w:ascii="宋体" w:eastAsia="宋体" w:hAnsi="宋体" w:cs="宋体" w:hint="eastAsia"/>
          <w:color w:val="000000"/>
          <w:kern w:val="0"/>
          <w:sz w:val="24"/>
          <w:szCs w:val="22"/>
          <w:lang w:bidi="ar"/>
        </w:rPr>
        <w:t>。</w:t>
      </w:r>
    </w:p>
    <w:p w14:paraId="1E70A5B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A、加快</w:t>
      </w:r>
    </w:p>
    <w:p w14:paraId="62931807"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B、停止</w:t>
      </w:r>
    </w:p>
    <w:p w14:paraId="400DB29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C、减慢</w:t>
      </w:r>
    </w:p>
    <w:p w14:paraId="688A045A"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D、监控</w:t>
      </w:r>
    </w:p>
    <w:p w14:paraId="11D5F04D"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《特种设备生产单位落实质量安全主体责任监督管理规定》质量安全总监、质量安全员发现气瓶产品存在危及安全的缺陷时，应当提出停止相关气瓶生产等否决建议，气瓶生产单位应当立即分析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57707A43" w14:textId="249FFE05"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r w:rsidR="00710D94">
        <w:rPr>
          <w:rFonts w:ascii="宋体" w:eastAsia="宋体" w:hAnsi="宋体" w:cs="宋体" w:hint="eastAsia"/>
          <w:color w:val="000000"/>
          <w:kern w:val="0"/>
          <w:sz w:val="24"/>
          <w:szCs w:val="22"/>
          <w:lang w:bidi="ar"/>
        </w:rPr>
        <w:t>。</w:t>
      </w:r>
    </w:p>
    <w:p w14:paraId="110F305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0EBE1E7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2EA3C98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5C76CAAE"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D、放入保险柜</w:t>
      </w:r>
    </w:p>
    <w:p w14:paraId="544A6D7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存档备查。</w:t>
      </w:r>
    </w:p>
    <w:p w14:paraId="465682E3" w14:textId="52142E31"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特种设备生产单位落实质量安全主体责任监督管理规定》的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      ）</w:t>
      </w:r>
      <w:r w:rsidR="00710D94">
        <w:rPr>
          <w:rFonts w:ascii="宋体" w:eastAsia="宋体" w:hAnsi="宋体" w:cs="宋体" w:hint="eastAsia"/>
          <w:color w:val="000000"/>
          <w:kern w:val="0"/>
          <w:sz w:val="24"/>
          <w:szCs w:val="22"/>
          <w:lang w:bidi="ar"/>
        </w:rPr>
        <w:t>。</w:t>
      </w:r>
    </w:p>
    <w:p w14:paraId="7FE826B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0821212E"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7A02A34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523E8BCC"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D、放入保险柜</w:t>
      </w:r>
    </w:p>
    <w:p w14:paraId="4485E32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将主要负责人、质量安全总监和质量安全员的设立、调整情况，《气瓶质量安全风险管控清单》《气瓶质量安全总监职责》《气瓶质量安全员守则》以及质量安全总监、质量安全员提出的意见建议、报告和问题整改落实等履职情况予以记录并存档备查。</w:t>
      </w:r>
    </w:p>
    <w:p w14:paraId="5F684B66" w14:textId="1A391422"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67、根据《特种设备生产单位落实质量安全主体责任监督管理规定》的规定，气瓶生产单位应当对质量安全总监和质量安全员进行法律法规、标准和专业知识（      ），同时对培训、考核情况予以记录并存档备查</w:t>
      </w:r>
      <w:r w:rsidR="00710D94">
        <w:rPr>
          <w:rFonts w:ascii="宋体" w:eastAsia="宋体" w:hAnsi="宋体" w:cs="宋体" w:hint="eastAsia"/>
          <w:color w:val="000000"/>
          <w:kern w:val="0"/>
          <w:sz w:val="24"/>
          <w:szCs w:val="22"/>
          <w:lang w:bidi="ar"/>
        </w:rPr>
        <w:t>。</w:t>
      </w:r>
    </w:p>
    <w:p w14:paraId="3F21680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A、培训、考核</w:t>
      </w:r>
    </w:p>
    <w:p w14:paraId="7FA11541"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B、培训</w:t>
      </w:r>
    </w:p>
    <w:p w14:paraId="61B965B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C、考核</w:t>
      </w:r>
    </w:p>
    <w:p w14:paraId="207FBDC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D、教育</w:t>
      </w:r>
    </w:p>
    <w:p w14:paraId="5FA039C8"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《特种设备生产单位落实质量安全主体责任监督管理规定》气瓶生产单位应当对质量安全总监和质量安全员进行法律法规、标准和专业知识培训、考核，同时对培训、考核情况予以记录并存档备查。</w:t>
      </w:r>
    </w:p>
    <w:p w14:paraId="20D59A3B" w14:textId="3C907BB9"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68、根据《特种设备生产单位落实质量安全主体责任监督管理规定》的规定，气瓶生产单位应当对质量安全总监和质量安全员进行法律法规、标准和专业知识培训、考核，同时对培训、考核情况予以记录并（      ）</w:t>
      </w:r>
      <w:r w:rsidR="00710D94">
        <w:rPr>
          <w:rFonts w:ascii="宋体" w:eastAsia="宋体" w:hAnsi="宋体" w:cs="宋体" w:hint="eastAsia"/>
          <w:color w:val="000000"/>
          <w:kern w:val="0"/>
          <w:sz w:val="24"/>
          <w:szCs w:val="22"/>
          <w:lang w:bidi="ar"/>
        </w:rPr>
        <w:t>。</w:t>
      </w:r>
    </w:p>
    <w:p w14:paraId="3D8A847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06091B4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26676BC6"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689E58A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D、放入保险柜</w:t>
      </w:r>
    </w:p>
    <w:p w14:paraId="1DBB0031"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《特种设备生产单位落实质量安全主体责任监督管理规定》气瓶生产单位应当对质量安全总监和质量安全员进行法律法规、标准和专业知识培训、考核，同时对培训、考核情况予以记录并存档备查。</w:t>
      </w:r>
    </w:p>
    <w:p w14:paraId="2A031A44" w14:textId="785700A3"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特种设备生产单位落实质量安全主体责任监督管理规定》的规定，县级以上地方市场监督管理部门按照国家市场监督管理总局制定的《气瓶质量安全管理人员考核指南》，组织对本辖区内气瓶生产单位的质量安全总监和质量安全员随机进行监督抽查考核并（      ）</w:t>
      </w:r>
      <w:r w:rsidR="00710D94">
        <w:rPr>
          <w:rFonts w:ascii="宋体" w:eastAsia="宋体" w:hAnsi="宋体" w:cs="宋体" w:hint="eastAsia"/>
          <w:color w:val="000000"/>
          <w:kern w:val="0"/>
          <w:sz w:val="24"/>
          <w:szCs w:val="22"/>
          <w:lang w:bidi="ar"/>
        </w:rPr>
        <w:t>。</w:t>
      </w:r>
    </w:p>
    <w:p w14:paraId="54135A9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A、公布考核结果</w:t>
      </w:r>
    </w:p>
    <w:p w14:paraId="05878CC2"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B、处罚</w:t>
      </w:r>
    </w:p>
    <w:p w14:paraId="3C2F948A"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C、表彰</w:t>
      </w:r>
    </w:p>
    <w:p w14:paraId="0862567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D、记录</w:t>
      </w:r>
    </w:p>
    <w:p w14:paraId="3F9BCF06"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县级以上地方市场监督管理部门按照国家市场监督管理总局制定的《气瓶质量安全管理人员考核指南》，组织对本辖区内气瓶生产单位的质量安全总监和质量安全员随机进行监督抽查考核并公布考核结果。监督抽查考核不得收取费用。</w:t>
      </w:r>
    </w:p>
    <w:p w14:paraId="5761F112" w14:textId="3B94863E"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70、根据《特种设备生产单位落实质量安全主体责任监督管理规定》的规定，气瓶生产单位应当为质量安全总监和质量安全员提供必要的（      ），充分保障其依法履行职责</w:t>
      </w:r>
      <w:r w:rsidR="00710D94">
        <w:rPr>
          <w:rFonts w:ascii="宋体" w:eastAsia="宋体" w:hAnsi="宋体" w:cs="宋体" w:hint="eastAsia"/>
          <w:color w:val="000000"/>
          <w:kern w:val="0"/>
          <w:sz w:val="24"/>
          <w:szCs w:val="22"/>
          <w:lang w:bidi="ar"/>
        </w:rPr>
        <w:t>。</w:t>
      </w:r>
    </w:p>
    <w:p w14:paraId="636A1BD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A、工作条件、教育培训和岗位待遇</w:t>
      </w:r>
    </w:p>
    <w:p w14:paraId="78BB4BA4"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B、工作条件</w:t>
      </w:r>
    </w:p>
    <w:p w14:paraId="4451BD6D"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C、教育培训</w:t>
      </w:r>
    </w:p>
    <w:p w14:paraId="0EDCD957"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D、岗位待遇</w:t>
      </w:r>
    </w:p>
    <w:p w14:paraId="498A90C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《特种设备生产单位落实质量安全主体责任监督管理规定》气瓶生产单位应当为质量安全总监和质量安全员提供必要的工作条件、教育培训和岗位待遇，充分保障其依法履行职责。</w:t>
      </w:r>
    </w:p>
    <w:p w14:paraId="63E2237F" w14:textId="21F54362" w:rsidR="00E25B15"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71、（      ）是指本单位具体负责质量过程控制的检查人员</w:t>
      </w:r>
      <w:r w:rsidR="00710D94">
        <w:rPr>
          <w:rFonts w:ascii="宋体" w:eastAsia="宋体" w:hAnsi="宋体" w:cs="宋体" w:hint="eastAsia"/>
          <w:color w:val="000000"/>
          <w:kern w:val="0"/>
          <w:sz w:val="24"/>
          <w:szCs w:val="22"/>
          <w:lang w:bidi="ar"/>
        </w:rPr>
        <w:t>。</w:t>
      </w:r>
    </w:p>
    <w:p w14:paraId="7578B838"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33402A90"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3FADB7A5"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C、质量安全人员</w:t>
      </w:r>
    </w:p>
    <w:p w14:paraId="066B0CE9" w14:textId="77777777" w:rsidR="00E25B15"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D、主要负责人</w:t>
      </w:r>
    </w:p>
    <w:p w14:paraId="53DB038F" w14:textId="77777777" w:rsidR="00E25B15"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142478A4" w14:textId="77777777" w:rsidR="00E25B15" w:rsidRDefault="00E25B15">
      <w:pPr>
        <w:widowControl/>
        <w:jc w:val="left"/>
        <w:textAlignment w:val="center"/>
        <w:rPr>
          <w:rFonts w:ascii="宋体" w:eastAsia="宋体" w:hAnsi="宋体" w:cs="宋体" w:hint="eastAsia"/>
          <w:color w:val="000000"/>
          <w:kern w:val="0"/>
          <w:sz w:val="24"/>
          <w:szCs w:val="22"/>
          <w:lang w:bidi="ar"/>
        </w:rPr>
      </w:pPr>
    </w:p>
    <w:p w14:paraId="5634F070" w14:textId="77777777" w:rsidR="00E25B15" w:rsidRDefault="00E25B15">
      <w:pPr>
        <w:widowControl/>
        <w:jc w:val="left"/>
        <w:textAlignment w:val="center"/>
        <w:rPr>
          <w:rFonts w:ascii="宋体" w:eastAsia="宋体" w:hAnsi="宋体" w:cs="宋体" w:hint="eastAsia"/>
          <w:color w:val="000000"/>
          <w:kern w:val="0"/>
          <w:sz w:val="24"/>
          <w:szCs w:val="22"/>
          <w:lang w:bidi="ar"/>
        </w:rPr>
      </w:pPr>
    </w:p>
    <w:sectPr w:rsidR="00E25B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427701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0MGNkMTg5NWUyYjIwMjQxZWZlMTg3ZTdmNmY0MWEifQ=="/>
  </w:docVars>
  <w:rsids>
    <w:rsidRoot w:val="00E25B15"/>
    <w:rsid w:val="000945A8"/>
    <w:rsid w:val="00206A8F"/>
    <w:rsid w:val="00232268"/>
    <w:rsid w:val="00710D94"/>
    <w:rsid w:val="009343E6"/>
    <w:rsid w:val="00B77B03"/>
    <w:rsid w:val="00E25B15"/>
    <w:rsid w:val="08C06FAE"/>
    <w:rsid w:val="093873DB"/>
    <w:rsid w:val="09B557D5"/>
    <w:rsid w:val="0CB80A43"/>
    <w:rsid w:val="0CC43A05"/>
    <w:rsid w:val="0DF264A7"/>
    <w:rsid w:val="152F1206"/>
    <w:rsid w:val="17286F88"/>
    <w:rsid w:val="1D0D72EF"/>
    <w:rsid w:val="1FCC2DB7"/>
    <w:rsid w:val="254070E7"/>
    <w:rsid w:val="2C4D184B"/>
    <w:rsid w:val="2F2F6FEC"/>
    <w:rsid w:val="34733CA6"/>
    <w:rsid w:val="369708EE"/>
    <w:rsid w:val="37B47BBE"/>
    <w:rsid w:val="39FA01F5"/>
    <w:rsid w:val="42E92F85"/>
    <w:rsid w:val="432E1FDC"/>
    <w:rsid w:val="481B3E57"/>
    <w:rsid w:val="4A8073FC"/>
    <w:rsid w:val="4C5864D9"/>
    <w:rsid w:val="4F3D1B8A"/>
    <w:rsid w:val="574145D1"/>
    <w:rsid w:val="5C8C13E4"/>
    <w:rsid w:val="639A26BD"/>
    <w:rsid w:val="63D97C0F"/>
    <w:rsid w:val="697459BD"/>
    <w:rsid w:val="6C982E8F"/>
    <w:rsid w:val="6DB6184C"/>
    <w:rsid w:val="701F72BE"/>
    <w:rsid w:val="74BD6FA4"/>
    <w:rsid w:val="7753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2B35EA"/>
  <w15:docId w15:val="{D1881102-2699-4B86-A882-3D1D3D4E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25</Pages>
  <Words>3473</Words>
  <Characters>19802</Characters>
  <Application>Microsoft Office Word</Application>
  <DocSecurity>0</DocSecurity>
  <Lines>165</Lines>
  <Paragraphs>46</Paragraphs>
  <ScaleCrop>false</ScaleCrop>
  <Company/>
  <LinksUpToDate>false</LinksUpToDate>
  <CharactersWithSpaces>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